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E" w:rsidRDefault="00C02D17" w:rsidP="00C65806">
      <w:pPr>
        <w:pStyle w:val="NormalWeb"/>
        <w:pageBreakBefore/>
        <w:spacing w:after="0"/>
        <w:jc w:val="center"/>
      </w:pPr>
      <w:r>
        <w:rPr>
          <w:rStyle w:val="Accentuation"/>
          <w:rFonts w:ascii="Calibri" w:hAnsi="Calibri"/>
          <w:b/>
          <w:bCs/>
          <w:sz w:val="36"/>
          <w:szCs w:val="36"/>
          <w:u w:val="single"/>
        </w:rPr>
        <w:t>COMPTE-RENDU</w:t>
      </w:r>
      <w:r w:rsidR="00C65806">
        <w:rPr>
          <w:rStyle w:val="Accentuation"/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5334DE">
        <w:rPr>
          <w:rStyle w:val="Accentuation"/>
          <w:rFonts w:ascii="Calibri" w:hAnsi="Calibri"/>
          <w:b/>
          <w:bCs/>
          <w:sz w:val="36"/>
          <w:szCs w:val="36"/>
          <w:u w:val="single"/>
        </w:rPr>
        <w:t>DE L'ASSEMBLEE GENERALE ORDINAIRE</w:t>
      </w:r>
      <w:r>
        <w:rPr>
          <w:rStyle w:val="Accentuation"/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5334DE">
        <w:rPr>
          <w:rStyle w:val="Accentuation"/>
          <w:rFonts w:ascii="Calibri" w:hAnsi="Calibri"/>
          <w:b/>
          <w:bCs/>
          <w:sz w:val="36"/>
          <w:szCs w:val="36"/>
          <w:u w:val="single"/>
        </w:rPr>
        <w:t>DE L'ASSOCIATION « LES BARAQUES »</w:t>
      </w:r>
    </w:p>
    <w:p w:rsidR="005334DE" w:rsidRDefault="005334DE" w:rsidP="005334DE">
      <w:pPr>
        <w:pStyle w:val="NormalWeb"/>
        <w:spacing w:after="240"/>
        <w:jc w:val="center"/>
      </w:pPr>
    </w:p>
    <w:p w:rsidR="005334DE" w:rsidRDefault="005334DE" w:rsidP="005334DE">
      <w:pPr>
        <w:pStyle w:val="NormalWeb"/>
      </w:pPr>
      <w:r>
        <w:rPr>
          <w:rStyle w:val="Accentuation"/>
          <w:rFonts w:ascii="Calibri" w:hAnsi="Calibri"/>
          <w:i w:val="0"/>
          <w:iCs w:val="0"/>
          <w:color w:val="1C1C1C"/>
        </w:rPr>
        <w:t>Le</w:t>
      </w:r>
      <w:r>
        <w:rPr>
          <w:rStyle w:val="Accentuation"/>
          <w:rFonts w:ascii="Calibri" w:hAnsi="Calibri"/>
          <w:color w:val="000000"/>
        </w:rPr>
        <w:t xml:space="preserve"> </w:t>
      </w:r>
      <w:r w:rsidR="002A455D">
        <w:rPr>
          <w:rStyle w:val="Accentuation"/>
          <w:rFonts w:ascii="Calibri" w:hAnsi="Calibri"/>
          <w:i w:val="0"/>
          <w:iCs w:val="0"/>
          <w:color w:val="000000"/>
        </w:rPr>
        <w:t>21</w:t>
      </w:r>
      <w:r>
        <w:rPr>
          <w:rStyle w:val="Accentuation"/>
          <w:rFonts w:ascii="Calibri" w:hAnsi="Calibri"/>
          <w:i w:val="0"/>
          <w:iCs w:val="0"/>
          <w:color w:val="000000"/>
        </w:rPr>
        <w:t xml:space="preserve"> février 20</w:t>
      </w:r>
      <w:r w:rsidR="002A455D">
        <w:rPr>
          <w:rStyle w:val="Accentuation"/>
          <w:rFonts w:ascii="Calibri" w:hAnsi="Calibri"/>
          <w:i w:val="0"/>
          <w:iCs w:val="0"/>
          <w:color w:val="000000"/>
        </w:rPr>
        <w:t>20</w:t>
      </w:r>
      <w:r>
        <w:rPr>
          <w:rStyle w:val="Accentuation"/>
          <w:rFonts w:ascii="Calibri" w:hAnsi="Calibri"/>
          <w:color w:val="000066"/>
        </w:rPr>
        <w:t xml:space="preserve"> </w:t>
      </w:r>
      <w:r>
        <w:rPr>
          <w:rStyle w:val="Accentuation"/>
          <w:rFonts w:ascii="Calibri" w:hAnsi="Calibri"/>
          <w:i w:val="0"/>
          <w:iCs w:val="0"/>
        </w:rPr>
        <w:t xml:space="preserve">à </w:t>
      </w:r>
      <w:r w:rsidR="002A455D">
        <w:rPr>
          <w:rStyle w:val="Accentuation"/>
          <w:rFonts w:ascii="Calibri" w:hAnsi="Calibri"/>
          <w:i w:val="0"/>
          <w:iCs w:val="0"/>
        </w:rPr>
        <w:t>18</w:t>
      </w:r>
      <w:r>
        <w:rPr>
          <w:rStyle w:val="Accentuation"/>
          <w:rFonts w:ascii="Calibri" w:hAnsi="Calibri"/>
          <w:i w:val="0"/>
          <w:iCs w:val="0"/>
        </w:rPr>
        <w:t>h</w:t>
      </w:r>
      <w:r w:rsidR="002A455D">
        <w:rPr>
          <w:rStyle w:val="Accentuation"/>
          <w:rFonts w:ascii="Calibri" w:hAnsi="Calibri"/>
          <w:i w:val="0"/>
          <w:iCs w:val="0"/>
        </w:rPr>
        <w:t>3</w:t>
      </w:r>
      <w:r>
        <w:rPr>
          <w:rStyle w:val="Accentuation"/>
          <w:rFonts w:ascii="Calibri" w:hAnsi="Calibri"/>
          <w:i w:val="0"/>
          <w:iCs w:val="0"/>
        </w:rPr>
        <w:t xml:space="preserve">0, les membres de l'association LES BARAQUES se réunissent à la mairie de Vasperviller </w:t>
      </w:r>
      <w:r w:rsidR="002A455D">
        <w:rPr>
          <w:rStyle w:val="Accentuation"/>
          <w:rFonts w:ascii="Calibri" w:hAnsi="Calibri"/>
          <w:i w:val="0"/>
          <w:iCs w:val="0"/>
        </w:rPr>
        <w:t>en Assemblée Générale Ordinaire</w:t>
      </w:r>
      <w:r>
        <w:rPr>
          <w:rStyle w:val="Accentuation"/>
          <w:rFonts w:ascii="Calibri" w:hAnsi="Calibri"/>
          <w:i w:val="0"/>
          <w:iCs w:val="0"/>
        </w:rPr>
        <w:t>, conformément aux statuts.</w:t>
      </w:r>
    </w:p>
    <w:p w:rsidR="005334DE" w:rsidRDefault="005334DE" w:rsidP="005334DE">
      <w:pPr>
        <w:pStyle w:val="NormalWeb"/>
      </w:pPr>
      <w:r>
        <w:rPr>
          <w:rStyle w:val="Accentuation"/>
          <w:rFonts w:ascii="Calibri" w:hAnsi="Calibri"/>
          <w:i w:val="0"/>
          <w:iCs w:val="0"/>
        </w:rPr>
        <w:t>Les 3</w:t>
      </w:r>
      <w:r w:rsidR="002A455D">
        <w:rPr>
          <w:rStyle w:val="Accentuation"/>
          <w:rFonts w:ascii="Calibri" w:hAnsi="Calibri"/>
          <w:i w:val="0"/>
          <w:iCs w:val="0"/>
        </w:rPr>
        <w:t>3</w:t>
      </w:r>
      <w:r>
        <w:rPr>
          <w:rStyle w:val="Accentuation"/>
          <w:rFonts w:ascii="Calibri" w:hAnsi="Calibri"/>
          <w:i w:val="0"/>
          <w:iCs w:val="0"/>
        </w:rPr>
        <w:t xml:space="preserve"> membres de l'association à jour de leur cotisation ont été régulièrement convoqués par courriels ou lettres </w:t>
      </w:r>
      <w:r w:rsidR="0037059F">
        <w:rPr>
          <w:rStyle w:val="Accentuation"/>
          <w:rFonts w:ascii="Calibri" w:hAnsi="Calibri"/>
          <w:i w:val="0"/>
          <w:iCs w:val="0"/>
        </w:rPr>
        <w:t xml:space="preserve">en date </w:t>
      </w:r>
      <w:r>
        <w:rPr>
          <w:rStyle w:val="Accentuation"/>
          <w:rFonts w:ascii="Calibri" w:hAnsi="Calibri"/>
          <w:i w:val="0"/>
          <w:iCs w:val="0"/>
        </w:rPr>
        <w:t xml:space="preserve">du </w:t>
      </w:r>
      <w:r w:rsidR="00870340">
        <w:rPr>
          <w:rStyle w:val="Accentuation"/>
          <w:rFonts w:ascii="Calibri" w:hAnsi="Calibri"/>
          <w:i w:val="0"/>
          <w:iCs w:val="0"/>
        </w:rPr>
        <w:t>3 février</w:t>
      </w:r>
      <w:r>
        <w:rPr>
          <w:rStyle w:val="Accentuation"/>
          <w:rFonts w:ascii="Calibri" w:hAnsi="Calibri"/>
          <w:i w:val="0"/>
          <w:iCs w:val="0"/>
        </w:rPr>
        <w:t xml:space="preserve"> 20</w:t>
      </w:r>
      <w:r w:rsidR="002A455D">
        <w:rPr>
          <w:rStyle w:val="Accentuation"/>
          <w:rFonts w:ascii="Calibri" w:hAnsi="Calibri"/>
          <w:i w:val="0"/>
          <w:iCs w:val="0"/>
        </w:rPr>
        <w:t>20</w:t>
      </w:r>
      <w:r>
        <w:rPr>
          <w:rStyle w:val="Accentuation"/>
          <w:rFonts w:ascii="Calibri" w:hAnsi="Calibri"/>
          <w:i w:val="0"/>
          <w:iCs w:val="0"/>
        </w:rPr>
        <w:t>.</w:t>
      </w:r>
    </w:p>
    <w:p w:rsidR="005334DE" w:rsidRDefault="005334DE" w:rsidP="005334DE">
      <w:pPr>
        <w:pStyle w:val="NormalWeb"/>
      </w:pPr>
      <w:r>
        <w:rPr>
          <w:rStyle w:val="Accentuation"/>
          <w:rFonts w:ascii="Calibri" w:hAnsi="Calibri"/>
          <w:i w:val="0"/>
          <w:iCs w:val="0"/>
        </w:rPr>
        <w:t>Le président constate que sur les 3</w:t>
      </w:r>
      <w:r w:rsidR="00870340">
        <w:rPr>
          <w:rStyle w:val="Accentuation"/>
          <w:rFonts w:ascii="Calibri" w:hAnsi="Calibri"/>
          <w:i w:val="0"/>
          <w:iCs w:val="0"/>
        </w:rPr>
        <w:t>3</w:t>
      </w:r>
      <w:r>
        <w:rPr>
          <w:rStyle w:val="Accentuation"/>
          <w:rFonts w:ascii="Calibri" w:hAnsi="Calibri"/>
          <w:i w:val="0"/>
          <w:iCs w:val="0"/>
        </w:rPr>
        <w:t xml:space="preserve"> membres à jour du paiement de leur cotisation, </w:t>
      </w:r>
      <w:r w:rsidR="00870340">
        <w:rPr>
          <w:rStyle w:val="Accentuation"/>
          <w:rFonts w:ascii="Calibri" w:hAnsi="Calibri"/>
          <w:i w:val="0"/>
          <w:iCs w:val="0"/>
        </w:rPr>
        <w:t>24</w:t>
      </w:r>
      <w:r>
        <w:rPr>
          <w:rStyle w:val="Accentuation"/>
          <w:rFonts w:ascii="Calibri" w:hAnsi="Calibri"/>
          <w:i w:val="0"/>
          <w:iCs w:val="0"/>
        </w:rPr>
        <w:t xml:space="preserve"> membres sont pré</w:t>
      </w:r>
      <w:r w:rsidR="00B36CC0">
        <w:rPr>
          <w:rStyle w:val="Accentuation"/>
          <w:rFonts w:ascii="Calibri" w:hAnsi="Calibri"/>
          <w:i w:val="0"/>
          <w:iCs w:val="0"/>
        </w:rPr>
        <w:t>sents ou représentés</w:t>
      </w:r>
      <w:r w:rsidR="0037059F">
        <w:rPr>
          <w:rStyle w:val="Accentuation"/>
          <w:rFonts w:ascii="Calibri" w:hAnsi="Calibri"/>
          <w:i w:val="0"/>
          <w:iCs w:val="0"/>
        </w:rPr>
        <w:t xml:space="preserve">. </w:t>
      </w:r>
    </w:p>
    <w:p w:rsidR="005334DE" w:rsidRDefault="005334DE" w:rsidP="005334DE">
      <w:pPr>
        <w:pStyle w:val="NormalWeb"/>
      </w:pPr>
      <w:r>
        <w:rPr>
          <w:rStyle w:val="Accentuation"/>
          <w:rFonts w:ascii="Calibri" w:hAnsi="Calibri"/>
          <w:i w:val="0"/>
          <w:iCs w:val="0"/>
          <w:color w:val="111111"/>
        </w:rPr>
        <w:t>Le quorum (1</w:t>
      </w:r>
      <w:r w:rsidR="00870340">
        <w:rPr>
          <w:rStyle w:val="Accentuation"/>
          <w:rFonts w:ascii="Calibri" w:hAnsi="Calibri"/>
          <w:i w:val="0"/>
          <w:iCs w:val="0"/>
          <w:color w:val="111111"/>
        </w:rPr>
        <w:t>7</w:t>
      </w:r>
      <w:r>
        <w:rPr>
          <w:rStyle w:val="Accentuation"/>
          <w:rFonts w:ascii="Calibri" w:hAnsi="Calibri"/>
          <w:i w:val="0"/>
          <w:iCs w:val="0"/>
          <w:color w:val="111111"/>
        </w:rPr>
        <w:t>) est ainsi atteint et, conformément à l'article 13 des statuts, l'Assemblée est valablement constituée et</w:t>
      </w:r>
      <w:r>
        <w:rPr>
          <w:rStyle w:val="Accentuation"/>
          <w:rFonts w:ascii="Calibri" w:hAnsi="Calibri"/>
          <w:color w:val="800000"/>
        </w:rPr>
        <w:t xml:space="preserve"> </w:t>
      </w:r>
      <w:r>
        <w:rPr>
          <w:rStyle w:val="Accentuation"/>
          <w:rFonts w:ascii="Calibri" w:hAnsi="Calibri"/>
          <w:i w:val="0"/>
          <w:iCs w:val="0"/>
          <w:color w:val="111111"/>
        </w:rPr>
        <w:t>peut délibérer à la majorité requise.</w:t>
      </w:r>
      <w:r>
        <w:rPr>
          <w:rStyle w:val="Accentuation"/>
          <w:rFonts w:ascii="Calibri" w:hAnsi="Calibri"/>
        </w:rPr>
        <w:t> </w:t>
      </w:r>
    </w:p>
    <w:p w:rsidR="00870340" w:rsidRDefault="005334DE" w:rsidP="005334DE">
      <w:pPr>
        <w:pStyle w:val="NormalWeb"/>
        <w:rPr>
          <w:rFonts w:ascii="Calibri" w:hAnsi="Calibri"/>
        </w:rPr>
      </w:pPr>
      <w:r>
        <w:t> </w:t>
      </w:r>
      <w:r>
        <w:rPr>
          <w:rFonts w:ascii="Calibri" w:hAnsi="Calibri"/>
        </w:rPr>
        <w:t xml:space="preserve">La présidence de la séance est assurée par Monsieur Bertrand Moeder, président de l'association. Il est assisté de Madame Jocelyne Bartolik, trésorière de l'association. Madame </w:t>
      </w:r>
      <w:r w:rsidR="002D6D76">
        <w:rPr>
          <w:rFonts w:ascii="Calibri" w:hAnsi="Calibri"/>
        </w:rPr>
        <w:t>Martine M</w:t>
      </w:r>
      <w:r w:rsidR="00A47202">
        <w:rPr>
          <w:rFonts w:ascii="Calibri" w:hAnsi="Calibri"/>
        </w:rPr>
        <w:t>oeder</w:t>
      </w:r>
      <w:r>
        <w:rPr>
          <w:rFonts w:ascii="Calibri" w:hAnsi="Calibri"/>
        </w:rPr>
        <w:t xml:space="preserve"> assure le secrétariat de la réunion.</w:t>
      </w:r>
    </w:p>
    <w:p w:rsidR="002F3890" w:rsidRDefault="002F3890" w:rsidP="002F3890">
      <w:pPr>
        <w:pStyle w:val="NormalWeb"/>
      </w:pPr>
      <w:r>
        <w:rPr>
          <w:rStyle w:val="Accentuation"/>
          <w:rFonts w:ascii="Calibri" w:hAnsi="Calibri"/>
          <w:i w:val="0"/>
          <w:iCs w:val="0"/>
        </w:rPr>
        <w:t xml:space="preserve">Le président ouvre la séance en présence de  Madame Nicole PIERRARD, Conseillère départementale et Monsieur Pascal </w:t>
      </w:r>
      <w:r w:rsidR="00A47202">
        <w:rPr>
          <w:rStyle w:val="Accentuation"/>
          <w:rFonts w:ascii="Calibri" w:hAnsi="Calibri"/>
          <w:i w:val="0"/>
          <w:iCs w:val="0"/>
        </w:rPr>
        <w:t>ROHMER</w:t>
      </w:r>
      <w:r>
        <w:rPr>
          <w:rStyle w:val="Accentuation"/>
          <w:rFonts w:ascii="Calibri" w:hAnsi="Calibri"/>
          <w:i w:val="0"/>
          <w:iCs w:val="0"/>
        </w:rPr>
        <w:t>, maire de Vasperviller, invités</w:t>
      </w:r>
      <w:r w:rsidR="00440F7D">
        <w:rPr>
          <w:rStyle w:val="Accentuation"/>
          <w:rFonts w:ascii="Calibri" w:hAnsi="Calibri"/>
          <w:i w:val="0"/>
          <w:iCs w:val="0"/>
        </w:rPr>
        <w:t>, les remercie de leur présence ainsi que</w:t>
      </w:r>
      <w:r w:rsidR="00440F7D">
        <w:rPr>
          <w:rFonts w:ascii="Calibri" w:eastAsia="SimSun" w:hAnsi="Calibri" w:cstheme="minorHAnsi"/>
          <w:iCs/>
          <w:kern w:val="3"/>
          <w:lang w:eastAsia="zh-CN" w:bidi="hi-IN"/>
        </w:rPr>
        <w:t xml:space="preserve"> </w:t>
      </w:r>
      <w:r w:rsidR="00440F7D" w:rsidRPr="00F629A5">
        <w:rPr>
          <w:rFonts w:ascii="Calibri" w:eastAsia="SimSun" w:hAnsi="Calibri" w:cstheme="minorHAnsi"/>
          <w:iCs/>
          <w:kern w:val="3"/>
          <w:lang w:eastAsia="zh-CN" w:bidi="hi-IN"/>
        </w:rPr>
        <w:t xml:space="preserve"> </w:t>
      </w:r>
      <w:r w:rsidR="00440F7D">
        <w:rPr>
          <w:rFonts w:ascii="Calibri" w:eastAsia="SimSun" w:hAnsi="Calibri" w:cstheme="minorHAnsi"/>
          <w:iCs/>
          <w:kern w:val="3"/>
          <w:lang w:eastAsia="zh-CN" w:bidi="hi-IN"/>
        </w:rPr>
        <w:t xml:space="preserve">les membres du comité </w:t>
      </w:r>
      <w:r w:rsidR="00440F7D" w:rsidRPr="00F629A5">
        <w:rPr>
          <w:rFonts w:ascii="Calibri" w:eastAsia="SimSun" w:hAnsi="Calibri" w:cstheme="minorHAnsi"/>
          <w:iCs/>
          <w:kern w:val="3"/>
          <w:lang w:eastAsia="zh-CN" w:bidi="hi-IN"/>
        </w:rPr>
        <w:t xml:space="preserve"> </w:t>
      </w:r>
      <w:r w:rsidR="00440F7D">
        <w:rPr>
          <w:rFonts w:ascii="Calibri" w:eastAsia="SimSun" w:hAnsi="Calibri" w:cstheme="minorHAnsi"/>
          <w:iCs/>
          <w:kern w:val="3"/>
          <w:lang w:eastAsia="zh-CN" w:bidi="hi-IN"/>
        </w:rPr>
        <w:t>d’administration</w:t>
      </w:r>
      <w:r w:rsidR="00440F7D" w:rsidRPr="00F629A5">
        <w:rPr>
          <w:rFonts w:ascii="Calibri" w:eastAsia="SimSun" w:hAnsi="Calibri" w:cstheme="minorHAnsi"/>
          <w:iCs/>
          <w:kern w:val="3"/>
          <w:lang w:eastAsia="zh-CN" w:bidi="hi-IN"/>
        </w:rPr>
        <w:t xml:space="preserve"> pour leur participation à son bon fonctionnement</w:t>
      </w:r>
      <w:r w:rsidR="00440F7D">
        <w:rPr>
          <w:rFonts w:ascii="Calibri" w:eastAsia="SimSun" w:hAnsi="Calibri" w:cstheme="minorHAnsi"/>
          <w:iCs/>
          <w:kern w:val="3"/>
          <w:lang w:eastAsia="zh-CN" w:bidi="hi-IN"/>
        </w:rPr>
        <w:t>.</w:t>
      </w:r>
    </w:p>
    <w:p w:rsidR="002F3890" w:rsidRDefault="002F3890" w:rsidP="005334DE">
      <w:pPr>
        <w:pStyle w:val="NormalWeb"/>
      </w:pPr>
    </w:p>
    <w:p w:rsidR="005334DE" w:rsidRDefault="005334DE" w:rsidP="005334DE">
      <w:pPr>
        <w:pStyle w:val="NormalWeb"/>
      </w:pPr>
      <w:r>
        <w:t>  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1        </w:t>
      </w:r>
      <w:r>
        <w:rPr>
          <w:rStyle w:val="Accentuation"/>
          <w:rFonts w:ascii="Calibri" w:hAnsi="Calibri"/>
          <w:b/>
          <w:bCs/>
          <w:u w:val="single"/>
        </w:rPr>
        <w:t>Lecture et approbation du rapport moral et d'activités</w:t>
      </w:r>
    </w:p>
    <w:p w:rsidR="005334DE" w:rsidRDefault="005334DE" w:rsidP="005334DE">
      <w:pPr>
        <w:pStyle w:val="NormalWeb"/>
        <w:spacing w:line="276" w:lineRule="auto"/>
      </w:pPr>
      <w:r>
        <w:t> </w:t>
      </w:r>
      <w:r>
        <w:rPr>
          <w:rFonts w:ascii="Calibri" w:hAnsi="Calibri"/>
        </w:rPr>
        <w:t>Le Président précise que l'association compte 3</w:t>
      </w:r>
      <w:r w:rsidR="002F3890">
        <w:rPr>
          <w:rFonts w:ascii="Calibri" w:hAnsi="Calibri"/>
        </w:rPr>
        <w:t>3</w:t>
      </w:r>
      <w:r>
        <w:rPr>
          <w:rFonts w:ascii="Calibri" w:hAnsi="Calibri"/>
        </w:rPr>
        <w:t xml:space="preserve"> membres dont </w:t>
      </w:r>
      <w:r w:rsidR="00657433">
        <w:rPr>
          <w:rFonts w:ascii="Calibri" w:hAnsi="Calibri"/>
        </w:rPr>
        <w:t>6</w:t>
      </w:r>
      <w:r w:rsidR="005A56DA">
        <w:rPr>
          <w:rFonts w:ascii="Calibri" w:hAnsi="Calibri"/>
        </w:rPr>
        <w:t xml:space="preserve"> nouveau</w:t>
      </w:r>
      <w:r w:rsidR="005946C0">
        <w:rPr>
          <w:rFonts w:ascii="Calibri" w:hAnsi="Calibri"/>
        </w:rPr>
        <w:t>x</w:t>
      </w:r>
      <w:r w:rsidR="005A56DA">
        <w:rPr>
          <w:rFonts w:ascii="Calibri" w:hAnsi="Calibri"/>
        </w:rPr>
        <w:t xml:space="preserve"> membre</w:t>
      </w:r>
      <w:r w:rsidR="005946C0">
        <w:rPr>
          <w:rFonts w:ascii="Calibri" w:hAnsi="Calibri"/>
        </w:rPr>
        <w:t>s</w:t>
      </w:r>
      <w:r>
        <w:rPr>
          <w:rFonts w:ascii="Calibri" w:hAnsi="Calibri"/>
        </w:rPr>
        <w:t xml:space="preserve"> en 201</w:t>
      </w:r>
      <w:r w:rsidR="002F3890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5334DE" w:rsidRDefault="005334DE" w:rsidP="005334DE">
      <w:pPr>
        <w:pStyle w:val="NormalWeb"/>
        <w:spacing w:after="0"/>
      </w:pPr>
      <w:r>
        <w:rPr>
          <w:rFonts w:ascii="Calibri" w:hAnsi="Calibri"/>
        </w:rPr>
        <w:t xml:space="preserve">Le Comité </w:t>
      </w:r>
      <w:r w:rsidR="00BF06C6">
        <w:rPr>
          <w:rFonts w:ascii="Calibri" w:hAnsi="Calibri"/>
        </w:rPr>
        <w:t>d’administration</w:t>
      </w:r>
      <w:r>
        <w:rPr>
          <w:rFonts w:ascii="Calibri" w:hAnsi="Calibri"/>
        </w:rPr>
        <w:t xml:space="preserve"> s’est réuni </w:t>
      </w:r>
      <w:r w:rsidR="00657433">
        <w:rPr>
          <w:rFonts w:ascii="Calibri" w:hAnsi="Calibri"/>
        </w:rPr>
        <w:t>5</w:t>
      </w:r>
      <w:r>
        <w:rPr>
          <w:rFonts w:ascii="Calibri" w:hAnsi="Calibri"/>
        </w:rPr>
        <w:t xml:space="preserve"> fois.</w:t>
      </w:r>
    </w:p>
    <w:p w:rsidR="005334DE" w:rsidRDefault="005334DE" w:rsidP="005334DE">
      <w:pPr>
        <w:pStyle w:val="NormalWeb"/>
        <w:spacing w:after="0"/>
      </w:pPr>
      <w:r>
        <w:t> </w:t>
      </w:r>
      <w:r w:rsidRPr="00B36CC0">
        <w:rPr>
          <w:rFonts w:ascii="Calibri" w:hAnsi="Calibri"/>
          <w:u w:val="single"/>
        </w:rPr>
        <w:t>En 201</w:t>
      </w:r>
      <w:r w:rsidR="00657433">
        <w:rPr>
          <w:rFonts w:ascii="Calibri" w:hAnsi="Calibri"/>
          <w:u w:val="single"/>
        </w:rPr>
        <w:t>9</w:t>
      </w:r>
      <w:r w:rsidRPr="00B36CC0">
        <w:rPr>
          <w:rFonts w:ascii="Calibri" w:hAnsi="Calibri"/>
          <w:u w:val="single"/>
        </w:rPr>
        <w:t xml:space="preserve"> l’association a organisé</w:t>
      </w:r>
      <w:r>
        <w:rPr>
          <w:rFonts w:ascii="Calibri" w:hAnsi="Calibri"/>
        </w:rPr>
        <w:t> :</w:t>
      </w:r>
    </w:p>
    <w:p w:rsidR="00122B65" w:rsidRPr="00122B65" w:rsidRDefault="00122B65" w:rsidP="00122B65">
      <w:pPr>
        <w:pStyle w:val="Paragraphedeliste"/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>le 1</w:t>
      </w:r>
      <w:r w:rsidRPr="00122B65">
        <w:rPr>
          <w:rFonts w:eastAsia="Batang" w:cs="Times New Roman"/>
          <w:b/>
          <w:sz w:val="24"/>
          <w:szCs w:val="24"/>
          <w:u w:val="single"/>
          <w:vertAlign w:val="superscript"/>
          <w:lang w:eastAsia="fr-FR"/>
        </w:rPr>
        <w:t>er</w:t>
      </w: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 xml:space="preserve"> mars </w:t>
      </w:r>
      <w:r w:rsidRPr="00122B65">
        <w:rPr>
          <w:rFonts w:eastAsia="Batang" w:cs="Times New Roman"/>
          <w:sz w:val="24"/>
          <w:szCs w:val="24"/>
          <w:lang w:eastAsia="fr-FR"/>
        </w:rPr>
        <w:t>: Conférence donnée par M. Jocelyn PEYRET, venu nous parler de sa traversée de 1200 kms à travers le bush australien en soutien aux aborigènes face au projet d’exploitation de mines d’uranium avec projection de diapositives (40 personnes)</w:t>
      </w:r>
    </w:p>
    <w:p w:rsidR="00122B65" w:rsidRPr="00122B65" w:rsidRDefault="00122B65" w:rsidP="00122B65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</w:p>
    <w:p w:rsidR="00122B65" w:rsidRDefault="00122B65" w:rsidP="00122B65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>le 26  Mars </w:t>
      </w:r>
      <w:r w:rsidRPr="00122B65">
        <w:rPr>
          <w:rFonts w:eastAsia="Batang" w:cs="Times New Roman"/>
          <w:b/>
          <w:sz w:val="24"/>
          <w:szCs w:val="24"/>
          <w:lang w:eastAsia="fr-FR"/>
        </w:rPr>
        <w:t xml:space="preserve">: </w:t>
      </w:r>
      <w:r w:rsidRPr="00122B65">
        <w:rPr>
          <w:rFonts w:eastAsia="Batang" w:cs="Times New Roman"/>
          <w:sz w:val="24"/>
          <w:szCs w:val="24"/>
          <w:lang w:eastAsia="fr-FR"/>
        </w:rPr>
        <w:t>Visite de l’usine SMART à Hambach (10 personnes)</w:t>
      </w:r>
    </w:p>
    <w:p w:rsidR="00122B65" w:rsidRDefault="00122B65" w:rsidP="00122B65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</w:p>
    <w:p w:rsidR="00122B65" w:rsidRDefault="00122B65" w:rsidP="00122B65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>Le 1</w:t>
      </w:r>
      <w:r w:rsidRPr="00122B65">
        <w:rPr>
          <w:rFonts w:eastAsia="Batang" w:cs="Times New Roman"/>
          <w:b/>
          <w:sz w:val="24"/>
          <w:szCs w:val="24"/>
          <w:u w:val="single"/>
          <w:vertAlign w:val="superscript"/>
          <w:lang w:eastAsia="fr-FR"/>
        </w:rPr>
        <w:t>er</w:t>
      </w: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 xml:space="preserve"> juin</w:t>
      </w:r>
      <w:r>
        <w:rPr>
          <w:rFonts w:eastAsia="Batang" w:cs="Times New Roman"/>
          <w:b/>
          <w:sz w:val="24"/>
          <w:szCs w:val="24"/>
          <w:lang w:eastAsia="fr-FR"/>
        </w:rPr>
        <w:t xml:space="preserve"> : </w:t>
      </w:r>
      <w:r w:rsidRPr="00122B65">
        <w:rPr>
          <w:rFonts w:eastAsia="Batang" w:cs="Times New Roman"/>
          <w:sz w:val="24"/>
          <w:szCs w:val="24"/>
          <w:lang w:eastAsia="fr-FR"/>
        </w:rPr>
        <w:t>Projection du court-métrage « CONSCIENT » tourné en grande partie à Abreschviller et Vasperviller par Juliette Welsch et Guillaume Erbs (30 personnes)</w:t>
      </w:r>
    </w:p>
    <w:p w:rsidR="00122B65" w:rsidRPr="00122B65" w:rsidRDefault="00122B65" w:rsidP="00122B65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</w:p>
    <w:p w:rsidR="00122B65" w:rsidRDefault="00122B65">
      <w:pPr>
        <w:rPr>
          <w:rFonts w:asciiTheme="majorHAnsi" w:eastAsia="Batang" w:hAnsiTheme="majorHAnsi" w:cs="Times New Roman"/>
          <w:sz w:val="28"/>
          <w:szCs w:val="28"/>
          <w:lang w:eastAsia="fr-FR"/>
        </w:rPr>
      </w:pPr>
      <w:r>
        <w:rPr>
          <w:rFonts w:asciiTheme="majorHAnsi" w:eastAsia="Batang" w:hAnsiTheme="majorHAnsi" w:cs="Times New Roman"/>
          <w:sz w:val="28"/>
          <w:szCs w:val="28"/>
          <w:lang w:eastAsia="fr-FR"/>
        </w:rPr>
        <w:br w:type="page"/>
      </w:r>
    </w:p>
    <w:p w:rsidR="00122B65" w:rsidRDefault="00122B65" w:rsidP="00122B65">
      <w:pPr>
        <w:spacing w:after="0" w:line="240" w:lineRule="auto"/>
        <w:ind w:left="1770"/>
        <w:rPr>
          <w:rFonts w:asciiTheme="majorHAnsi" w:eastAsia="Batang" w:hAnsiTheme="majorHAnsi" w:cs="Times New Roman"/>
          <w:sz w:val="28"/>
          <w:szCs w:val="28"/>
          <w:lang w:eastAsia="fr-FR"/>
        </w:rPr>
      </w:pPr>
    </w:p>
    <w:p w:rsidR="00122B65" w:rsidRPr="00122B65" w:rsidRDefault="00122B65" w:rsidP="00122B65">
      <w:pPr>
        <w:pStyle w:val="Paragraphedeliste"/>
        <w:spacing w:after="0" w:line="240" w:lineRule="auto"/>
        <w:ind w:left="1985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>Le 25 octobre</w:t>
      </w:r>
      <w:r>
        <w:rPr>
          <w:rFonts w:eastAsia="Batang" w:cs="Times New Roman"/>
          <w:b/>
          <w:sz w:val="24"/>
          <w:szCs w:val="24"/>
          <w:lang w:eastAsia="fr-FR"/>
        </w:rPr>
        <w:t xml:space="preserve"> : </w:t>
      </w:r>
      <w:r w:rsidRPr="00122B65">
        <w:rPr>
          <w:rFonts w:eastAsia="Batang" w:cs="Times New Roman"/>
          <w:sz w:val="24"/>
          <w:szCs w:val="24"/>
          <w:lang w:eastAsia="fr-FR"/>
        </w:rPr>
        <w:t>Conférence animalière sur les rapaces animée par David Meyer de la LPO Sarrebourg, toujours en collaboration avec Christian POCACHARD (35 personnes)</w:t>
      </w:r>
    </w:p>
    <w:p w:rsidR="00122B65" w:rsidRPr="00122B65" w:rsidRDefault="00122B65" w:rsidP="00122B65">
      <w:pPr>
        <w:spacing w:after="0" w:line="240" w:lineRule="auto"/>
        <w:ind w:left="1410"/>
        <w:rPr>
          <w:rFonts w:eastAsia="Batang" w:cs="Times New Roman"/>
          <w:sz w:val="24"/>
          <w:szCs w:val="24"/>
          <w:lang w:eastAsia="fr-FR"/>
        </w:rPr>
      </w:pPr>
    </w:p>
    <w:p w:rsidR="00122B65" w:rsidRPr="00122B65" w:rsidRDefault="00122B65" w:rsidP="00122B65">
      <w:pPr>
        <w:pStyle w:val="Paragraphedeliste"/>
        <w:spacing w:after="0" w:line="240" w:lineRule="auto"/>
        <w:ind w:left="1985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>Le 8 novembre</w:t>
      </w:r>
      <w:r>
        <w:rPr>
          <w:rFonts w:eastAsia="Batang" w:cs="Times New Roman"/>
          <w:b/>
          <w:sz w:val="24"/>
          <w:szCs w:val="24"/>
          <w:u w:val="single"/>
          <w:lang w:eastAsia="fr-FR"/>
        </w:rPr>
        <w:t> </w:t>
      </w:r>
      <w:r>
        <w:rPr>
          <w:rFonts w:eastAsia="Batang" w:cs="Times New Roman"/>
          <w:b/>
          <w:sz w:val="24"/>
          <w:szCs w:val="24"/>
          <w:lang w:eastAsia="fr-FR"/>
        </w:rPr>
        <w:t xml:space="preserve">: </w:t>
      </w:r>
      <w:r w:rsidRPr="00122B65">
        <w:rPr>
          <w:rFonts w:eastAsia="Batang" w:cs="Times New Roman"/>
          <w:sz w:val="24"/>
          <w:szCs w:val="24"/>
          <w:lang w:eastAsia="fr-FR"/>
        </w:rPr>
        <w:t>Conférence sur le thème « entre mythes &amp; réalité la véritable histoire de Rovaniémi, la ville du père noël » donnée par Karen Hoffmann-Schickel, anthropologue et auteure. (27 personnes)</w:t>
      </w:r>
    </w:p>
    <w:p w:rsidR="00122B65" w:rsidRDefault="00122B65" w:rsidP="00122B65">
      <w:pPr>
        <w:spacing w:after="0" w:line="240" w:lineRule="auto"/>
        <w:ind w:left="1764" w:firstLine="6"/>
        <w:rPr>
          <w:rFonts w:asciiTheme="majorHAnsi" w:eastAsia="Batang" w:hAnsiTheme="majorHAnsi" w:cs="Times New Roman"/>
          <w:sz w:val="28"/>
          <w:szCs w:val="28"/>
          <w:lang w:eastAsia="fr-FR"/>
        </w:rPr>
      </w:pPr>
    </w:p>
    <w:p w:rsidR="00122B65" w:rsidRDefault="00122B65" w:rsidP="00122B65">
      <w:pPr>
        <w:spacing w:after="0"/>
        <w:ind w:left="1277" w:firstLine="708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b/>
          <w:sz w:val="24"/>
          <w:szCs w:val="24"/>
          <w:u w:val="single"/>
          <w:lang w:eastAsia="fr-FR"/>
        </w:rPr>
        <w:t>Le 17 novembre</w:t>
      </w:r>
      <w:r>
        <w:rPr>
          <w:rFonts w:eastAsia="Batang" w:cs="Times New Roman"/>
          <w:b/>
          <w:sz w:val="24"/>
          <w:szCs w:val="24"/>
          <w:u w:val="single"/>
          <w:lang w:eastAsia="fr-FR"/>
        </w:rPr>
        <w:t> </w:t>
      </w:r>
      <w:r>
        <w:rPr>
          <w:rFonts w:eastAsia="Batang" w:cs="Times New Roman"/>
          <w:b/>
          <w:sz w:val="24"/>
          <w:szCs w:val="24"/>
          <w:lang w:eastAsia="fr-FR"/>
        </w:rPr>
        <w:t xml:space="preserve">: </w:t>
      </w:r>
      <w:r w:rsidRPr="00122B65">
        <w:rPr>
          <w:rFonts w:eastAsia="Batang" w:cs="Times New Roman"/>
          <w:sz w:val="24"/>
          <w:szCs w:val="24"/>
          <w:lang w:eastAsia="fr-FR"/>
        </w:rPr>
        <w:t>Concert à l’église Ste Thérèse avec les chorales « Les sitelles »</w:t>
      </w:r>
    </w:p>
    <w:p w:rsidR="00122B65" w:rsidRPr="00122B65" w:rsidRDefault="00122B65" w:rsidP="00122B65">
      <w:pPr>
        <w:ind w:left="1277" w:firstLine="708"/>
        <w:rPr>
          <w:rFonts w:eastAsia="Batang" w:cs="Times New Roman"/>
          <w:sz w:val="24"/>
          <w:szCs w:val="24"/>
          <w:lang w:eastAsia="fr-FR"/>
        </w:rPr>
      </w:pPr>
      <w:r w:rsidRPr="00122B65">
        <w:rPr>
          <w:rFonts w:eastAsia="Batang" w:cs="Times New Roman"/>
          <w:sz w:val="24"/>
          <w:szCs w:val="24"/>
          <w:lang w:eastAsia="fr-FR"/>
        </w:rPr>
        <w:t>de Lorquin et « Mélodie » de Réchicourt le château.(80 personnes)</w:t>
      </w:r>
    </w:p>
    <w:p w:rsidR="006769C8" w:rsidRDefault="00122B65" w:rsidP="006769C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Seule la visite du Musée d’Albe et de la ligne Maginot aquatique n’a pu se faire et est reportée cette année.</w:t>
      </w:r>
      <w:r w:rsidR="00D84C85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.</w:t>
      </w:r>
    </w:p>
    <w:p w:rsidR="00D84C85" w:rsidRPr="00F629A5" w:rsidRDefault="00D84C85" w:rsidP="006769C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F629A5" w:rsidRDefault="006769C8" w:rsidP="006769C8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b/>
          <w:bCs/>
          <w:iCs/>
          <w:kern w:val="3"/>
          <w:sz w:val="24"/>
          <w:szCs w:val="24"/>
          <w:u w:val="single"/>
          <w:lang w:eastAsia="zh-CN" w:bidi="hi-IN"/>
        </w:rPr>
        <w:t>Lecture et approbation du rapport financier relatif aux comptes de l'année 201</w:t>
      </w:r>
      <w:r w:rsidR="00122B65">
        <w:rPr>
          <w:rFonts w:ascii="Calibri" w:eastAsia="SimSun" w:hAnsi="Calibri" w:cstheme="minorHAnsi"/>
          <w:b/>
          <w:bCs/>
          <w:iCs/>
          <w:kern w:val="3"/>
          <w:sz w:val="24"/>
          <w:szCs w:val="24"/>
          <w:u w:val="single"/>
          <w:lang w:eastAsia="zh-CN" w:bidi="hi-IN"/>
        </w:rPr>
        <w:t>9</w:t>
      </w:r>
      <w:r w:rsidRPr="00F629A5">
        <w:rPr>
          <w:rFonts w:ascii="Calibri" w:eastAsia="SimSun" w:hAnsi="Calibri" w:cstheme="minorHAnsi"/>
          <w:b/>
          <w:bCs/>
          <w:iCs/>
          <w:kern w:val="3"/>
          <w:sz w:val="24"/>
          <w:szCs w:val="24"/>
          <w:u w:val="single"/>
          <w:lang w:eastAsia="zh-CN" w:bidi="hi-IN"/>
        </w:rPr>
        <w:t>, rapport des vérificateurs aux comptes :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 président donne la parole à Madame Jocelyne Bartolik, trésorière, qui donne lecture du rapport financier.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Les activités de 201</w:t>
      </w:r>
      <w:r w:rsidR="00122B6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9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, augmentées des montants des cotisations, des subventions de la mairie de Vasperviller et des intérêts, ont permis de réaliser des recettes pour un montant de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6D27BE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1.004,31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€</w:t>
      </w:r>
      <w:r w:rsidR="006D27BE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</w:p>
    <w:p w:rsidR="008840E2" w:rsidRDefault="006769C8" w:rsidP="008840E2">
      <w:pPr>
        <w:pStyle w:val="Textbody"/>
        <w:spacing w:after="0"/>
        <w:rPr>
          <w:rFonts w:ascii="Calibri" w:hAnsi="Calibri" w:cstheme="minorHAnsi"/>
          <w:iCs/>
        </w:rPr>
      </w:pPr>
      <w:r w:rsidRPr="00F629A5">
        <w:rPr>
          <w:rFonts w:ascii="Calibri" w:hAnsi="Calibri" w:cstheme="minorHAnsi"/>
          <w:iCs/>
        </w:rPr>
        <w:t xml:space="preserve">Compte tenu des dépenses exposées de </w:t>
      </w:r>
      <w:r w:rsidR="006D27BE">
        <w:rPr>
          <w:rFonts w:ascii="Calibri" w:hAnsi="Calibri" w:cstheme="minorHAnsi"/>
          <w:iCs/>
        </w:rPr>
        <w:t>517,22</w:t>
      </w:r>
      <w:r w:rsidR="008840E2">
        <w:rPr>
          <w:rFonts w:ascii="Calibri" w:hAnsi="Calibri" w:cstheme="minorHAnsi"/>
          <w:iCs/>
        </w:rPr>
        <w:t>€</w:t>
      </w:r>
      <w:r w:rsidRPr="00F629A5">
        <w:rPr>
          <w:rFonts w:ascii="Calibri" w:hAnsi="Calibri" w:cstheme="minorHAnsi"/>
          <w:iCs/>
        </w:rPr>
        <w:t xml:space="preserve"> pour la même période un résultat net positif de </w:t>
      </w:r>
    </w:p>
    <w:p w:rsidR="006769C8" w:rsidRPr="00F629A5" w:rsidRDefault="006D27BE" w:rsidP="006769C8">
      <w:pPr>
        <w:pStyle w:val="Textbody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487,09</w:t>
      </w:r>
      <w:r w:rsidR="008840E2">
        <w:rPr>
          <w:rFonts w:ascii="Calibri" w:hAnsi="Calibri" w:cstheme="minorHAnsi"/>
          <w:iCs/>
        </w:rPr>
        <w:t xml:space="preserve">€ </w:t>
      </w:r>
      <w:r w:rsidR="006769C8" w:rsidRPr="00F629A5">
        <w:rPr>
          <w:rFonts w:ascii="Calibri" w:hAnsi="Calibri" w:cstheme="minorHAnsi"/>
          <w:iCs/>
        </w:rPr>
        <w:t>a pu être dégagé.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A 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la date du 31 décembre 201</w:t>
      </w:r>
      <w:r w:rsidR="00122B6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9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l'association possède un actif disponible de </w:t>
      </w:r>
      <w:r w:rsidR="006D27BE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97,25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€ sur le compte courant et de </w:t>
      </w:r>
      <w:r w:rsidR="00F078A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5.183,29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€ placés sur un compte épargne  et de </w:t>
      </w:r>
      <w:r w:rsidR="00F078A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52,34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€</w:t>
      </w:r>
      <w:r w:rsidR="0097624C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8840E2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en caisse.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Les vérificateurs aux comptes, Madame Bernadette MOMBERT et Monsieur</w:t>
      </w:r>
      <w:r w:rsidRPr="00F629A5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Jean-François WELSCH, ont approuvé le rapport financier de la trésorière après contrôle du </w:t>
      </w:r>
      <w:r w:rsidR="00440F7D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7 février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20</w:t>
      </w:r>
      <w:r w:rsidR="009E6D4B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20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.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Vote : oui à l’unanimité.</w:t>
      </w:r>
    </w:p>
    <w:p w:rsidR="006769C8" w:rsidRDefault="00440F7D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 Président remercie</w:t>
      </w: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Madame Jocelyne Bartolik pour la tenue exemplaire des comptes</w:t>
      </w: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.</w:t>
      </w:r>
    </w:p>
    <w:p w:rsidR="00440F7D" w:rsidRDefault="00440F7D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B36CC0" w:rsidRDefault="006769C8" w:rsidP="00B36CC0">
      <w:pPr>
        <w:pStyle w:val="Paragraphedeliste"/>
        <w:widowControl w:val="0"/>
        <w:numPr>
          <w:ilvl w:val="0"/>
          <w:numId w:val="5"/>
        </w:numPr>
        <w:tabs>
          <w:tab w:val="left" w:pos="4635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theme="minorHAnsi"/>
          <w:b/>
          <w:kern w:val="3"/>
          <w:sz w:val="24"/>
          <w:szCs w:val="24"/>
          <w:u w:val="single"/>
          <w:lang w:eastAsia="zh-CN" w:bidi="hi-IN"/>
        </w:rPr>
      </w:pPr>
      <w:r w:rsidRPr="00B36CC0">
        <w:rPr>
          <w:rFonts w:ascii="Calibri" w:eastAsia="Calibri" w:hAnsi="Calibri" w:cstheme="minorHAnsi"/>
          <w:b/>
          <w:kern w:val="3"/>
          <w:sz w:val="24"/>
          <w:szCs w:val="24"/>
          <w:u w:val="single"/>
          <w:lang w:eastAsia="zh-CN" w:bidi="hi-IN"/>
        </w:rPr>
        <w:t>Approbation du budget et quitus au trésorier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Vote : oui à l’unanimité</w:t>
      </w:r>
    </w:p>
    <w:p w:rsidR="006769C8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B36CC0" w:rsidRDefault="006769C8" w:rsidP="00B36CC0">
      <w:pPr>
        <w:pStyle w:val="Paragraphedeliste"/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B36CC0">
        <w:rPr>
          <w:rFonts w:ascii="Calibri" w:eastAsia="SimSun" w:hAnsi="Calibri" w:cstheme="minorHAnsi"/>
          <w:b/>
          <w:bCs/>
          <w:iCs/>
          <w:kern w:val="3"/>
          <w:sz w:val="24"/>
          <w:szCs w:val="24"/>
          <w:u w:val="single"/>
          <w:lang w:eastAsia="zh-CN" w:bidi="hi-IN"/>
        </w:rPr>
        <w:t>Fixation du montant des cotisations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 Président propose de maintenir le montant des cotisations à la somme de  10 euros.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Vote : oui à l’unanimité.</w:t>
      </w:r>
    </w:p>
    <w:p w:rsidR="006769C8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842029" w:rsidRDefault="00842029">
      <w:pPr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A20CF4" w:rsidRDefault="006769C8" w:rsidP="00A20CF4">
      <w:pPr>
        <w:pStyle w:val="Paragraphedeliste"/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b/>
          <w:kern w:val="3"/>
          <w:sz w:val="24"/>
          <w:szCs w:val="24"/>
          <w:u w:val="single"/>
          <w:lang w:eastAsia="zh-CN" w:bidi="hi-IN"/>
        </w:rPr>
      </w:pPr>
      <w:r w:rsidRPr="00A20CF4">
        <w:rPr>
          <w:rFonts w:ascii="Calibri" w:eastAsia="SimSun" w:hAnsi="Calibri" w:cstheme="minorHAnsi"/>
          <w:b/>
          <w:kern w:val="3"/>
          <w:sz w:val="24"/>
          <w:szCs w:val="24"/>
          <w:u w:val="single"/>
          <w:lang w:eastAsia="zh-CN" w:bidi="hi-IN"/>
        </w:rPr>
        <w:t>Renouvellement et élection des membres de direction si candidature ou démission :</w:t>
      </w:r>
    </w:p>
    <w:p w:rsidR="006769C8" w:rsidRPr="00F629A5" w:rsidRDefault="006769C8" w:rsidP="006769C8">
      <w:pPr>
        <w:autoSpaceDN w:val="0"/>
        <w:jc w:val="both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Calibri" w:hAnsi="Calibri" w:cstheme="minorHAnsi"/>
          <w:sz w:val="24"/>
          <w:szCs w:val="24"/>
        </w:rPr>
        <w:t xml:space="preserve">Les membres étant élus pour 1 an, le Président demande donc aux membres du CA voulant renouveler leur candidature de se designer. </w:t>
      </w:r>
    </w:p>
    <w:p w:rsidR="006769C8" w:rsidRDefault="005122CA" w:rsidP="006769C8">
      <w:pPr>
        <w:autoSpaceDN w:val="0"/>
        <w:jc w:val="both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Mesdames Jocelyne Bartolik, Claudette Birker,  </w:t>
      </w:r>
      <w:r w:rsidR="00842029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Catherine Krzyszowski, Colette Michel,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Martine Moe</w:t>
      </w: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der, </w:t>
      </w:r>
      <w:r w:rsidR="00842029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Anne Richter </w:t>
      </w: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et Messieurs Frank Carabin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et Bertrand Moeder sollicitent le renouvellement de leurs mandats.</w:t>
      </w:r>
    </w:p>
    <w:p w:rsidR="006769C8" w:rsidRPr="00F629A5" w:rsidRDefault="00510B5A" w:rsidP="006769C8">
      <w:pPr>
        <w:autoSpaceDN w:val="0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 xml:space="preserve">Vote : oui à l’unanimité </w:t>
      </w:r>
    </w:p>
    <w:p w:rsidR="006769C8" w:rsidRPr="00F629A5" w:rsidRDefault="006769C8" w:rsidP="006769C8">
      <w:pPr>
        <w:autoSpaceDN w:val="0"/>
        <w:rPr>
          <w:rFonts w:ascii="Calibri" w:eastAsia="Calibri" w:hAnsi="Calibri" w:cstheme="minorHAnsi"/>
          <w:sz w:val="24"/>
          <w:szCs w:val="24"/>
        </w:rPr>
      </w:pPr>
      <w:r w:rsidRPr="00F629A5">
        <w:rPr>
          <w:rFonts w:ascii="Calibri" w:eastAsia="Calibri" w:hAnsi="Calibri" w:cstheme="minorHAnsi"/>
          <w:sz w:val="24"/>
          <w:szCs w:val="24"/>
        </w:rPr>
        <w:t>L’association est donc en conformité avec ses statuts.</w:t>
      </w:r>
    </w:p>
    <w:p w:rsidR="006769C8" w:rsidRPr="00F629A5" w:rsidRDefault="006769C8" w:rsidP="006769C8">
      <w:pPr>
        <w:autoSpaceDN w:val="0"/>
        <w:rPr>
          <w:rFonts w:ascii="Calibri" w:eastAsia="Calibri" w:hAnsi="Calibri" w:cstheme="minorHAnsi"/>
          <w:sz w:val="24"/>
          <w:szCs w:val="24"/>
        </w:rPr>
      </w:pPr>
      <w:r w:rsidRPr="00F629A5">
        <w:rPr>
          <w:rFonts w:ascii="Calibri" w:eastAsia="Calibri" w:hAnsi="Calibri" w:cstheme="minorHAnsi"/>
          <w:sz w:val="24"/>
          <w:szCs w:val="24"/>
        </w:rPr>
        <w:t xml:space="preserve">Le conseil d’administration est reconduit pour 1 an. 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A20CF4" w:rsidRDefault="006769C8" w:rsidP="00A20CF4">
      <w:pPr>
        <w:pStyle w:val="Paragraphedeliste"/>
        <w:widowControl w:val="0"/>
        <w:numPr>
          <w:ilvl w:val="0"/>
          <w:numId w:val="5"/>
        </w:numPr>
        <w:tabs>
          <w:tab w:val="left" w:pos="4635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theme="minorHAnsi"/>
          <w:b/>
          <w:kern w:val="3"/>
          <w:sz w:val="24"/>
          <w:szCs w:val="24"/>
          <w:u w:val="single"/>
          <w:lang w:eastAsia="zh-CN" w:bidi="hi-IN"/>
        </w:rPr>
      </w:pPr>
      <w:r w:rsidRPr="00A20CF4">
        <w:rPr>
          <w:rFonts w:ascii="Calibri" w:eastAsia="Calibri" w:hAnsi="Calibri" w:cstheme="minorHAnsi"/>
          <w:b/>
          <w:kern w:val="3"/>
          <w:sz w:val="24"/>
          <w:szCs w:val="24"/>
          <w:u w:val="single"/>
          <w:lang w:eastAsia="zh-CN" w:bidi="hi-IN"/>
        </w:rPr>
        <w:t>Projets  20</w:t>
      </w:r>
      <w:r w:rsidR="00304710">
        <w:rPr>
          <w:rFonts w:ascii="Calibri" w:eastAsia="Calibri" w:hAnsi="Calibri" w:cstheme="minorHAnsi"/>
          <w:b/>
          <w:kern w:val="3"/>
          <w:sz w:val="24"/>
          <w:szCs w:val="24"/>
          <w:u w:val="single"/>
          <w:lang w:eastAsia="zh-CN" w:bidi="hi-IN"/>
        </w:rPr>
        <w:t>20</w:t>
      </w:r>
      <w:r w:rsidRPr="00A20CF4">
        <w:rPr>
          <w:rFonts w:ascii="Calibri" w:eastAsia="Calibri" w:hAnsi="Calibri" w:cstheme="minorHAnsi"/>
          <w:b/>
          <w:kern w:val="3"/>
          <w:sz w:val="24"/>
          <w:szCs w:val="24"/>
          <w:u w:val="single"/>
          <w:lang w:eastAsia="zh-CN" w:bidi="hi-IN"/>
        </w:rPr>
        <w:t> :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b/>
          <w:sz w:val="24"/>
          <w:szCs w:val="24"/>
          <w:lang w:eastAsia="fr-FR"/>
        </w:rPr>
      </w:pPr>
      <w:r w:rsidRPr="00304710">
        <w:rPr>
          <w:rFonts w:eastAsia="Batang" w:cs="Times New Roman"/>
          <w:b/>
          <w:sz w:val="24"/>
          <w:szCs w:val="24"/>
          <w:u w:val="single"/>
          <w:lang w:eastAsia="fr-FR"/>
        </w:rPr>
        <w:t>Au printemps</w:t>
      </w:r>
      <w:r>
        <w:rPr>
          <w:rFonts w:eastAsia="Batang" w:cs="Times New Roman"/>
          <w:b/>
          <w:sz w:val="24"/>
          <w:szCs w:val="24"/>
          <w:u w:val="single"/>
          <w:lang w:eastAsia="fr-FR"/>
        </w:rPr>
        <w:t xml:space="preserve"> ou à l’automne</w:t>
      </w:r>
      <w:r>
        <w:rPr>
          <w:rFonts w:eastAsia="Batang" w:cs="Times New Roman"/>
          <w:b/>
          <w:sz w:val="24"/>
          <w:szCs w:val="24"/>
          <w:lang w:eastAsia="fr-FR"/>
        </w:rPr>
        <w:t xml:space="preserve"> (date à définir) fin mars ou début septembre</w:t>
      </w:r>
    </w:p>
    <w:p w:rsidR="00BC6AF4" w:rsidRDefault="00304710" w:rsidP="00304710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sz w:val="24"/>
          <w:szCs w:val="24"/>
          <w:lang w:eastAsia="fr-FR"/>
        </w:rPr>
        <w:t xml:space="preserve">Visite du musée d’Albe et de la ligne Maginot aquatique qui n’a pu se faire en 2019 </w:t>
      </w:r>
    </w:p>
    <w:p w:rsidR="00304710" w:rsidRPr="00304710" w:rsidRDefault="00304710" w:rsidP="00304710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sz w:val="24"/>
          <w:szCs w:val="24"/>
          <w:lang w:eastAsia="fr-FR"/>
        </w:rPr>
        <w:t>(sur la journée)</w:t>
      </w:r>
    </w:p>
    <w:p w:rsidR="00304710" w:rsidRPr="00304710" w:rsidRDefault="00304710" w:rsidP="00304710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b/>
          <w:sz w:val="24"/>
          <w:szCs w:val="24"/>
          <w:u w:val="single"/>
          <w:lang w:eastAsia="fr-FR"/>
        </w:rPr>
        <w:t>Le vendredi 3 avril</w:t>
      </w:r>
    </w:p>
    <w:p w:rsidR="00304710" w:rsidRPr="00304710" w:rsidRDefault="00304710" w:rsidP="00304710">
      <w:pPr>
        <w:spacing w:after="0" w:line="240" w:lineRule="auto"/>
        <w:ind w:left="1770"/>
        <w:rPr>
          <w:rFonts w:cs="Arial"/>
          <w:color w:val="000000"/>
          <w:sz w:val="24"/>
          <w:szCs w:val="24"/>
        </w:rPr>
      </w:pPr>
      <w:r w:rsidRPr="00304710">
        <w:rPr>
          <w:rFonts w:eastAsia="Batang" w:cs="Times New Roman"/>
          <w:sz w:val="24"/>
          <w:szCs w:val="24"/>
          <w:lang w:eastAsia="fr-FR"/>
        </w:rPr>
        <w:t xml:space="preserve">Projection du film-documentaire  de Caroline Richter-Bonini </w:t>
      </w:r>
      <w:r w:rsidRPr="00304710">
        <w:rPr>
          <w:rFonts w:eastAsia="Batang" w:cs="Times New Roman"/>
          <w:i/>
          <w:sz w:val="24"/>
          <w:szCs w:val="24"/>
          <w:lang w:eastAsia="fr-FR"/>
        </w:rPr>
        <w:t>« Indianoak, dans le sillage de notre histoire »</w:t>
      </w:r>
    </w:p>
    <w:p w:rsidR="00304710" w:rsidRPr="00304710" w:rsidRDefault="00304710" w:rsidP="00304710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fr-FR"/>
        </w:rPr>
      </w:pPr>
      <w:r w:rsidRPr="00304710">
        <w:rPr>
          <w:rFonts w:eastAsia="Times New Roman" w:cs="Times New Roman"/>
          <w:i/>
          <w:color w:val="000000"/>
          <w:sz w:val="24"/>
          <w:szCs w:val="24"/>
          <w:lang w:eastAsia="fr-FR"/>
        </w:rPr>
        <w:t>Menés par une « patronne », des rameurs de traînière du nord et du sud du Pays Basque, partent en expédition dans les eaux de Terre-Neuve. 400 km à la rame jusqu’à Saint-Pierre et Miquelon, sur les traces de leurs ancêtres terre-neuvas, chasseurs de baleine et pêcheurs de morues. Le film retrace leur aventure et questionne l’identité basque entre le Pays Basque et l’archipel outre-Atlantique peuplé d’un tiers de Basques d’origine</w:t>
      </w:r>
    </w:p>
    <w:p w:rsidR="00304710" w:rsidRPr="00304710" w:rsidRDefault="00304710" w:rsidP="00304710">
      <w:pPr>
        <w:spacing w:after="0" w:line="240" w:lineRule="auto"/>
        <w:ind w:left="1770"/>
        <w:rPr>
          <w:rFonts w:eastAsia="Batang" w:cs="Times New Roman"/>
          <w:i/>
          <w:sz w:val="24"/>
          <w:szCs w:val="24"/>
          <w:lang w:eastAsia="fr-FR"/>
        </w:rPr>
      </w:pP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b/>
          <w:sz w:val="24"/>
          <w:szCs w:val="24"/>
          <w:lang w:eastAsia="fr-FR"/>
        </w:rPr>
      </w:pPr>
      <w:r>
        <w:rPr>
          <w:rFonts w:eastAsia="Batang" w:cs="Times New Roman"/>
          <w:b/>
          <w:sz w:val="24"/>
          <w:szCs w:val="24"/>
          <w:u w:val="single"/>
          <w:lang w:eastAsia="fr-FR"/>
        </w:rPr>
        <w:t>Le samedi 9 mai</w:t>
      </w: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sz w:val="24"/>
          <w:szCs w:val="24"/>
          <w:lang w:eastAsia="fr-FR"/>
        </w:rPr>
        <w:tab/>
      </w:r>
      <w:r w:rsidRPr="00304710">
        <w:rPr>
          <w:rFonts w:eastAsia="Batang" w:cs="Times New Roman"/>
          <w:sz w:val="24"/>
          <w:szCs w:val="24"/>
          <w:lang w:eastAsia="fr-FR"/>
        </w:rPr>
        <w:tab/>
        <w:t>Visite guidée du site celtique de La Bure</w:t>
      </w:r>
      <w:r>
        <w:rPr>
          <w:rFonts w:eastAsia="Batang" w:cs="Times New Roman"/>
          <w:sz w:val="24"/>
          <w:szCs w:val="24"/>
          <w:lang w:eastAsia="fr-FR"/>
        </w:rPr>
        <w:t xml:space="preserve"> à Saint-Dié</w:t>
      </w: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b/>
          <w:sz w:val="24"/>
          <w:szCs w:val="24"/>
          <w:u w:val="single"/>
          <w:lang w:eastAsia="fr-FR"/>
        </w:rPr>
        <w:t>En Juin</w:t>
      </w:r>
      <w:r>
        <w:rPr>
          <w:rFonts w:eastAsia="Batang" w:cs="Times New Roman"/>
          <w:b/>
          <w:sz w:val="24"/>
          <w:szCs w:val="24"/>
          <w:lang w:eastAsia="fr-FR"/>
        </w:rPr>
        <w:tab/>
      </w:r>
      <w:r w:rsidRPr="00304710">
        <w:rPr>
          <w:rFonts w:eastAsia="Batang" w:cs="Times New Roman"/>
          <w:sz w:val="24"/>
          <w:szCs w:val="24"/>
          <w:lang w:eastAsia="fr-FR"/>
        </w:rPr>
        <w:tab/>
        <w:t>Exposition photos nature commentée par François Mouchot</w:t>
      </w: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</w:p>
    <w:p w:rsidR="00304710" w:rsidRPr="00304710" w:rsidRDefault="00304710" w:rsidP="00304710">
      <w:pPr>
        <w:spacing w:after="0" w:line="240" w:lineRule="auto"/>
        <w:ind w:left="1770"/>
        <w:rPr>
          <w:rFonts w:eastAsia="Batang" w:cs="Times New Roman"/>
          <w:i/>
          <w:sz w:val="24"/>
          <w:szCs w:val="24"/>
          <w:lang w:eastAsia="fr-FR"/>
        </w:rPr>
      </w:pP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b/>
          <w:sz w:val="24"/>
          <w:szCs w:val="24"/>
          <w:u w:val="single"/>
          <w:lang w:eastAsia="fr-FR"/>
        </w:rPr>
        <w:t>Le dimanche 18 octobre</w:t>
      </w:r>
    </w:p>
    <w:p w:rsidR="00440F7D" w:rsidRDefault="00304710" w:rsidP="00304710">
      <w:pPr>
        <w:spacing w:after="0" w:line="240" w:lineRule="auto"/>
        <w:ind w:left="1770"/>
        <w:contextualSpacing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sz w:val="24"/>
          <w:szCs w:val="24"/>
          <w:lang w:eastAsia="fr-FR"/>
        </w:rPr>
        <w:t>Salon du livre en partenariat avec la bibliothèque municipale</w:t>
      </w:r>
      <w:r w:rsidR="00440F7D">
        <w:rPr>
          <w:rFonts w:eastAsia="Batang" w:cs="Times New Roman"/>
          <w:sz w:val="24"/>
          <w:szCs w:val="24"/>
          <w:lang w:eastAsia="fr-FR"/>
        </w:rPr>
        <w:t xml:space="preserve">. </w:t>
      </w:r>
    </w:p>
    <w:p w:rsidR="00304710" w:rsidRPr="00304710" w:rsidRDefault="00440F7D" w:rsidP="00304710">
      <w:pPr>
        <w:spacing w:after="0" w:line="240" w:lineRule="auto"/>
        <w:ind w:left="1770"/>
        <w:contextualSpacing/>
        <w:rPr>
          <w:rFonts w:eastAsia="Batang" w:cs="Times New Roman"/>
          <w:sz w:val="24"/>
          <w:szCs w:val="24"/>
          <w:lang w:eastAsia="fr-FR"/>
        </w:rPr>
      </w:pPr>
      <w:r>
        <w:rPr>
          <w:rFonts w:eastAsia="Batang" w:cs="Times New Roman"/>
          <w:sz w:val="24"/>
          <w:szCs w:val="24"/>
          <w:lang w:eastAsia="fr-FR"/>
        </w:rPr>
        <w:t>De nombreux auteurs souhaitant vendre leurs ouvrages sans passer par un libraire, une discussion s’engage sur le bien-fondé de cette démarche et sur le rôle et l’avenir des libraires en général.</w:t>
      </w:r>
    </w:p>
    <w:p w:rsidR="00440F7D" w:rsidRDefault="00440F7D">
      <w:pPr>
        <w:rPr>
          <w:rFonts w:eastAsia="Batang" w:cs="Times New Roman"/>
          <w:i/>
          <w:sz w:val="24"/>
          <w:szCs w:val="24"/>
          <w:lang w:eastAsia="fr-FR"/>
        </w:rPr>
      </w:pPr>
      <w:r>
        <w:rPr>
          <w:rFonts w:eastAsia="Batang" w:cs="Times New Roman"/>
          <w:i/>
          <w:sz w:val="24"/>
          <w:szCs w:val="24"/>
          <w:lang w:eastAsia="fr-FR"/>
        </w:rPr>
        <w:br w:type="page"/>
      </w:r>
    </w:p>
    <w:p w:rsidR="00304710" w:rsidRPr="00304710" w:rsidRDefault="00304710" w:rsidP="00304710">
      <w:pPr>
        <w:spacing w:after="0" w:line="240" w:lineRule="auto"/>
        <w:ind w:left="1770"/>
        <w:rPr>
          <w:rFonts w:eastAsia="Batang" w:cs="Times New Roman"/>
          <w:i/>
          <w:sz w:val="24"/>
          <w:szCs w:val="24"/>
          <w:lang w:eastAsia="fr-FR"/>
        </w:rPr>
      </w:pPr>
    </w:p>
    <w:p w:rsidR="00304710" w:rsidRPr="00304710" w:rsidRDefault="00304710" w:rsidP="00304710">
      <w:pPr>
        <w:spacing w:after="0" w:line="240" w:lineRule="auto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b/>
          <w:sz w:val="24"/>
          <w:szCs w:val="24"/>
          <w:u w:val="single"/>
          <w:lang w:eastAsia="fr-FR"/>
        </w:rPr>
        <w:t>Le vendredi  27</w:t>
      </w:r>
      <w:r>
        <w:rPr>
          <w:rFonts w:eastAsia="Batang" w:cs="Times New Roman"/>
          <w:b/>
          <w:sz w:val="24"/>
          <w:szCs w:val="24"/>
          <w:u w:val="single"/>
          <w:lang w:eastAsia="fr-FR"/>
        </w:rPr>
        <w:t xml:space="preserve"> n</w:t>
      </w:r>
      <w:r w:rsidRPr="00304710">
        <w:rPr>
          <w:rFonts w:eastAsia="Batang" w:cs="Times New Roman"/>
          <w:b/>
          <w:sz w:val="24"/>
          <w:szCs w:val="24"/>
          <w:u w:val="single"/>
          <w:lang w:eastAsia="fr-FR"/>
        </w:rPr>
        <w:t xml:space="preserve">ovembre </w:t>
      </w:r>
      <w:r w:rsidRPr="00304710">
        <w:rPr>
          <w:rFonts w:eastAsia="Batang" w:cs="Times New Roman"/>
          <w:sz w:val="24"/>
          <w:szCs w:val="24"/>
          <w:lang w:eastAsia="fr-FR"/>
        </w:rPr>
        <w:t>(sujet à définir)</w:t>
      </w:r>
    </w:p>
    <w:p w:rsidR="00304710" w:rsidRPr="00304710" w:rsidRDefault="00304710" w:rsidP="00304710">
      <w:pPr>
        <w:spacing w:after="0" w:line="240" w:lineRule="auto"/>
        <w:ind w:left="1770"/>
        <w:rPr>
          <w:rFonts w:eastAsia="Batang" w:cs="Times New Roman"/>
          <w:sz w:val="24"/>
          <w:szCs w:val="24"/>
          <w:lang w:eastAsia="fr-FR"/>
        </w:rPr>
      </w:pPr>
      <w:r w:rsidRPr="00304710">
        <w:rPr>
          <w:rFonts w:eastAsia="Batang" w:cs="Times New Roman"/>
          <w:sz w:val="24"/>
          <w:szCs w:val="24"/>
          <w:lang w:eastAsia="fr-FR"/>
        </w:rPr>
        <w:t xml:space="preserve">Conférence animalière toujours en collaboration avec Christian POCACHARD </w:t>
      </w:r>
    </w:p>
    <w:p w:rsidR="00440F7D" w:rsidRDefault="00440F7D" w:rsidP="00440F7D">
      <w:pPr>
        <w:rPr>
          <w:rFonts w:ascii="Calibri" w:eastAsia="SimSun" w:hAnsi="Calibri" w:cstheme="minorHAnsi"/>
          <w:b/>
          <w:kern w:val="3"/>
          <w:sz w:val="24"/>
          <w:szCs w:val="24"/>
          <w:u w:val="single"/>
          <w:lang w:eastAsia="zh-CN" w:bidi="hi-IN"/>
        </w:rPr>
      </w:pPr>
    </w:p>
    <w:p w:rsidR="006769C8" w:rsidRPr="00A20CF4" w:rsidRDefault="006769C8" w:rsidP="00440F7D">
      <w:pPr>
        <w:rPr>
          <w:rFonts w:ascii="Calibri" w:eastAsia="SimSun" w:hAnsi="Calibri" w:cstheme="minorHAnsi"/>
          <w:b/>
          <w:kern w:val="3"/>
          <w:sz w:val="24"/>
          <w:szCs w:val="24"/>
          <w:u w:val="single"/>
          <w:lang w:eastAsia="zh-CN" w:bidi="hi-IN"/>
        </w:rPr>
      </w:pPr>
      <w:r w:rsidRPr="00A20CF4">
        <w:rPr>
          <w:rFonts w:ascii="Calibri" w:eastAsia="SimSun" w:hAnsi="Calibri" w:cstheme="minorHAnsi"/>
          <w:b/>
          <w:kern w:val="3"/>
          <w:sz w:val="24"/>
          <w:szCs w:val="24"/>
          <w:u w:val="single"/>
          <w:lang w:eastAsia="zh-CN" w:bidi="hi-IN"/>
        </w:rPr>
        <w:t>Questions diverses</w:t>
      </w:r>
      <w:r w:rsidR="00C37A93" w:rsidRPr="00A20CF4">
        <w:rPr>
          <w:rFonts w:ascii="Calibri" w:eastAsia="SimSun" w:hAnsi="Calibri" w:cstheme="minorHAnsi"/>
          <w:b/>
          <w:kern w:val="3"/>
          <w:sz w:val="24"/>
          <w:szCs w:val="24"/>
          <w:u w:val="single"/>
          <w:lang w:eastAsia="zh-CN" w:bidi="hi-IN"/>
        </w:rPr>
        <w:t> :</w:t>
      </w:r>
    </w:p>
    <w:p w:rsidR="006769C8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 Président invite les membres présents à prendre la parole.</w:t>
      </w:r>
      <w:r w:rsidR="00A74DC3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</w:p>
    <w:p w:rsidR="002058B6" w:rsidRDefault="00BC6AF4" w:rsidP="00255675">
      <w:pPr>
        <w:pStyle w:val="Paragraphedeliste"/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M. </w:t>
      </w:r>
      <w:r w:rsidR="002058B6" w:rsidRPr="0030471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Henri Ontabilla informe</w:t>
      </w:r>
      <w:r w:rsidR="0025567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qu’il est en contact avec un auteur</w:t>
      </w: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, </w:t>
      </w:r>
      <w:r w:rsidR="0025567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qui </w:t>
      </w: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outre une conférence qu’il donnerait</w:t>
      </w:r>
      <w:r w:rsidR="0025567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dans le cadre de la manifestation « la Moselle déracinée » </w:t>
      </w:r>
      <w:r w:rsidR="002058B6" w:rsidRPr="0030471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25567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organisée</w:t>
      </w:r>
      <w:r w:rsidR="00244AC3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par </w:t>
      </w:r>
      <w:r w:rsidR="00970C5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le Département et </w:t>
      </w:r>
      <w:bookmarkStart w:id="0" w:name="_GoBack"/>
      <w:bookmarkEnd w:id="0"/>
      <w:r w:rsidR="00244AC3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la bibliothèque municipale, souhaiterait participer au Salon du livre. Un bulletin d’inscription lui sera envoyé.</w:t>
      </w:r>
    </w:p>
    <w:p w:rsidR="00A74DC3" w:rsidRDefault="00A74DC3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</w:p>
    <w:p w:rsidR="006769C8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Le Président </w:t>
      </w:r>
      <w:r w:rsidR="00304710">
        <w:rPr>
          <w:rFonts w:ascii="Calibri" w:eastAsia="SimSun" w:hAnsi="Calibri" w:cstheme="minorHAnsi"/>
          <w:iCs/>
          <w:color w:val="0066FF"/>
          <w:kern w:val="3"/>
          <w:sz w:val="24"/>
          <w:szCs w:val="24"/>
          <w:lang w:eastAsia="zh-CN" w:bidi="hi-IN"/>
        </w:rPr>
        <w:t xml:space="preserve"> </w:t>
      </w:r>
      <w:r w:rsidR="00304710" w:rsidRPr="0030471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donne la paro</w:t>
      </w:r>
      <w:r w:rsidR="0030471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le à Monsieur Pascal Rohmer et Madame Nicola Pierrard</w:t>
      </w:r>
      <w:r w:rsidR="0025567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qui félicitent et encouragent l’association pour </w:t>
      </w:r>
      <w:r w:rsidR="00244AC3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ce qui est mis en œuvre au profit de l’</w:t>
      </w:r>
      <w:r w:rsidR="0025567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animation du village.</w:t>
      </w:r>
    </w:p>
    <w:p w:rsidR="00255675" w:rsidRDefault="00255675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</w:pPr>
    </w:p>
    <w:p w:rsidR="006769C8" w:rsidRPr="00F629A5" w:rsidRDefault="00255675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L’ordre du jour étant épuisé, </w:t>
      </w:r>
      <w:r w:rsidR="00440F7D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</w:t>
      </w:r>
      <w:r w:rsidR="006769C8"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e président invite les membres présents à partager le verre de l'amitié.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De tout ce qui précède, il a été </w:t>
      </w:r>
      <w:r w:rsidR="00C02AD9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établi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le présent </w:t>
      </w:r>
      <w:r w:rsidR="00C02AD9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compte-rendu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, signé par le Président, la trésorière et la secrétaire.</w:t>
      </w:r>
      <w:r w:rsidR="00767CDF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(compte-rendu original signé en dépôt chez le Président)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br/>
        <w:t> 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Fait à Vasperviller, le </w:t>
      </w:r>
      <w:r w:rsidR="00244AC3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24</w:t>
      </w:r>
      <w:r w:rsidR="0030471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 février 20</w:t>
      </w:r>
      <w:r w:rsidR="00304710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20</w:t>
      </w: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</w:p>
    <w:p w:rsidR="006769C8" w:rsidRPr="00F629A5" w:rsidRDefault="006769C8" w:rsidP="006769C8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  <w:t>Le Président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 xml:space="preserve">la Trésorière </w:t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ab/>
      </w:r>
      <w:r w:rsidRPr="00F629A5">
        <w:rPr>
          <w:rFonts w:ascii="Calibri" w:eastAsia="SimSun" w:hAnsi="Calibri" w:cstheme="minorHAnsi"/>
          <w:iCs/>
          <w:kern w:val="3"/>
          <w:sz w:val="24"/>
          <w:szCs w:val="24"/>
          <w:lang w:eastAsia="zh-CN" w:bidi="hi-IN"/>
        </w:rPr>
        <w:t>La Secrétaire</w:t>
      </w:r>
    </w:p>
    <w:p w:rsidR="006769C8" w:rsidRPr="006769C8" w:rsidRDefault="006769C8" w:rsidP="001053A1">
      <w:pPr>
        <w:widowControl w:val="0"/>
        <w:suppressAutoHyphens/>
        <w:autoSpaceDN w:val="0"/>
        <w:spacing w:after="120" w:line="240" w:lineRule="auto"/>
        <w:textAlignment w:val="baseline"/>
        <w:rPr>
          <w:rFonts w:cstheme="minorHAnsi"/>
          <w:sz w:val="24"/>
          <w:szCs w:val="24"/>
        </w:rPr>
      </w:pPr>
      <w:r w:rsidRPr="006769C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  <w:t>Bertrand M</w:t>
      </w:r>
      <w:r w:rsidR="00BD2A8C">
        <w:rPr>
          <w:rFonts w:eastAsia="SimSun" w:cstheme="minorHAnsi"/>
          <w:iCs/>
          <w:kern w:val="3"/>
          <w:sz w:val="24"/>
          <w:szCs w:val="24"/>
          <w:lang w:eastAsia="zh-CN" w:bidi="hi-IN"/>
        </w:rPr>
        <w:t>OEDER</w:t>
      </w:r>
      <w:r w:rsidRPr="006769C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Pr="006769C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Pr="006769C8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Jocelyne </w:t>
      </w:r>
      <w:r w:rsidR="00BD2A8C">
        <w:rPr>
          <w:rFonts w:eastAsia="SimSun" w:cstheme="minorHAnsi"/>
          <w:iCs/>
          <w:kern w:val="3"/>
          <w:sz w:val="24"/>
          <w:szCs w:val="24"/>
          <w:lang w:eastAsia="zh-CN" w:bidi="hi-IN"/>
        </w:rPr>
        <w:t>BARTOLIK</w:t>
      </w:r>
      <w:r w:rsidRPr="006769C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Pr="006769C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="003B6488">
        <w:rPr>
          <w:rFonts w:eastAsia="SimSun" w:cstheme="minorHAnsi"/>
          <w:iCs/>
          <w:kern w:val="3"/>
          <w:sz w:val="24"/>
          <w:szCs w:val="24"/>
          <w:lang w:eastAsia="zh-CN" w:bidi="hi-IN"/>
        </w:rPr>
        <w:tab/>
      </w:r>
      <w:r w:rsidR="00C02AD9">
        <w:rPr>
          <w:rFonts w:eastAsia="SimSun" w:cstheme="minorHAnsi"/>
          <w:iCs/>
          <w:kern w:val="3"/>
          <w:sz w:val="24"/>
          <w:szCs w:val="24"/>
          <w:lang w:eastAsia="zh-CN" w:bidi="hi-IN"/>
        </w:rPr>
        <w:t>Martine MOEDER</w:t>
      </w:r>
    </w:p>
    <w:sectPr w:rsidR="006769C8" w:rsidRPr="006769C8" w:rsidSect="003C4B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B4" w:rsidRDefault="00CD30B4" w:rsidP="00D5149A">
      <w:pPr>
        <w:spacing w:after="0" w:line="240" w:lineRule="auto"/>
      </w:pPr>
      <w:r>
        <w:separator/>
      </w:r>
    </w:p>
  </w:endnote>
  <w:endnote w:type="continuationSeparator" w:id="0">
    <w:p w:rsidR="00CD30B4" w:rsidRDefault="00CD30B4" w:rsidP="00D5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08678"/>
      <w:docPartObj>
        <w:docPartGallery w:val="Page Numbers (Bottom of Page)"/>
        <w:docPartUnique/>
      </w:docPartObj>
    </w:sdtPr>
    <w:sdtEndPr/>
    <w:sdtContent>
      <w:p w:rsidR="00F6045C" w:rsidRDefault="00CD30B4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55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D1xBJZQgIAAH4EAAAOAAAA&#10;AAAAAAAAAAAAAC4CAABkcnMvZTJvRG9jLnhtbFBLAQItABQABgAIAAAAIQB1vJVG2QAAAAMBAAAP&#10;AAAAAAAAAAAAAAAAAJwEAABkcnMvZG93bnJldi54bWxQSwUGAAAAAAQABADzAAAAogUAAAAA&#10;" o:allowincell="f" adj="14135" strokecolor="gray" strokeweight=".25pt">
              <v:textbox>
                <w:txbxContent>
                  <w:p w:rsidR="00F6045C" w:rsidRDefault="00F6045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70C50" w:rsidRPr="00970C5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7055"/>
      <w:docPartObj>
        <w:docPartGallery w:val="Page Numbers (Bottom of Page)"/>
        <w:docPartUnique/>
      </w:docPartObj>
    </w:sdtPr>
    <w:sdtEndPr/>
    <w:sdtContent>
      <w:p w:rsidR="00AC0E26" w:rsidRDefault="00CD30B4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9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Viue1QgIAAH4EAAAOAAAA&#10;AAAAAAAAAAAAAC4CAABkcnMvZTJvRG9jLnhtbFBLAQItABQABgAIAAAAIQB1vJVG2QAAAAMBAAAP&#10;AAAAAAAAAAAAAAAAAJwEAABkcnMvZG93bnJldi54bWxQSwUGAAAAAAQABADzAAAAogUAAAAA&#10;" o:allowincell="f" adj="14135" strokecolor="gray" strokeweight=".25pt">
              <v:textbox>
                <w:txbxContent>
                  <w:p w:rsidR="0097624C" w:rsidRDefault="0097624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D30B4" w:rsidRPr="00CD30B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B4" w:rsidRDefault="00CD30B4" w:rsidP="00D5149A">
      <w:pPr>
        <w:spacing w:after="0" w:line="240" w:lineRule="auto"/>
      </w:pPr>
      <w:r>
        <w:separator/>
      </w:r>
    </w:p>
  </w:footnote>
  <w:footnote w:type="continuationSeparator" w:id="0">
    <w:p w:rsidR="00CD30B4" w:rsidRDefault="00CD30B4" w:rsidP="00D5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7" w:rsidRDefault="00CD30B4" w:rsidP="00E468D7">
    <w:pPr>
      <w:pStyle w:val="En-tte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4pt;width:272.15pt;height:65.7pt;z-index:251660288;mso-position-horizontal:center;mso-width-relative:margin;mso-height-relative:margin">
          <v:textbox>
            <w:txbxContent>
              <w:p w:rsidR="00E468D7" w:rsidRPr="00E468D7" w:rsidRDefault="00E468D7" w:rsidP="00E468D7">
                <w:pPr>
                  <w:pStyle w:val="Adresseexp"/>
                  <w:spacing w:line="57" w:lineRule="atLeast"/>
                  <w:jc w:val="center"/>
                  <w:rPr>
                    <w:i/>
                    <w:iCs/>
                    <w:shadow/>
                    <w:color w:val="000000"/>
                    <w:sz w:val="36"/>
                    <w:szCs w:val="36"/>
                  </w:rPr>
                </w:pPr>
                <w:r w:rsidRPr="00E468D7">
                  <w:rPr>
                    <w:i/>
                    <w:iCs/>
                    <w:shadow/>
                    <w:color w:val="000000"/>
                    <w:sz w:val="36"/>
                    <w:szCs w:val="36"/>
                  </w:rPr>
                  <w:t>LES BARAQUES</w:t>
                </w:r>
              </w:p>
              <w:p w:rsidR="00E468D7" w:rsidRDefault="00E468D7" w:rsidP="00E468D7">
                <w:pPr>
                  <w:pStyle w:val="Adresseexp"/>
                  <w:spacing w:line="57" w:lineRule="atLeast"/>
                </w:pPr>
                <w:r>
                  <w:t xml:space="preserve">                                                                            </w:t>
                </w:r>
              </w:p>
              <w:p w:rsidR="00E468D7" w:rsidRDefault="00E468D7" w:rsidP="00E468D7">
                <w:pPr>
                  <w:pStyle w:val="Adresseexp"/>
                  <w:spacing w:line="57" w:lineRule="atLeast"/>
                  <w:jc w:val="center"/>
                  <w:rPr>
                    <w:b/>
                    <w:bCs/>
                    <w:i/>
                    <w:iCs/>
                    <w:shadow/>
                    <w:color w:val="000000"/>
                  </w:rPr>
                </w:pPr>
                <w:r>
                  <w:t xml:space="preserve">     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shadow/>
                    <w:color w:val="000000"/>
                  </w:rPr>
                  <w:t xml:space="preserve"> ASSOCIATION CULTURELLE</w:t>
                </w:r>
              </w:p>
              <w:p w:rsidR="00E468D7" w:rsidRDefault="00E468D7"/>
            </w:txbxContent>
          </v:textbox>
        </v:shape>
      </w:pict>
    </w:r>
    <w:r w:rsidR="00E468D7" w:rsidRPr="00E468D7">
      <w:rPr>
        <w:noProof/>
        <w:lang w:eastAsia="fr-FR"/>
      </w:rPr>
      <w:drawing>
        <wp:inline distT="0" distB="0" distL="0" distR="0" wp14:anchorId="366E7B13" wp14:editId="47746962">
          <wp:extent cx="952331" cy="1243321"/>
          <wp:effectExtent l="0" t="0" r="635" b="0"/>
          <wp:docPr id="5316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6" name="Picture 3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58" cy="1247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24" w:rsidRPr="00DB4A24" w:rsidRDefault="00CD30B4" w:rsidP="004519B4">
    <w:pPr>
      <w:pStyle w:val="NormalWeb"/>
      <w:spacing w:before="0" w:beforeAutospacing="0" w:after="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4pt;width:317.15pt;height:107.65pt;z-index:251662336;mso-position-horizontal:center;mso-width-relative:margin;mso-height-relative:margin">
          <v:textbox>
            <w:txbxContent>
              <w:p w:rsidR="004519B4" w:rsidRDefault="004519B4" w:rsidP="00090083">
                <w:pPr>
                  <w:pStyle w:val="NormalWeb"/>
                  <w:spacing w:before="0" w:beforeAutospacing="0" w:after="0"/>
                  <w:jc w:val="center"/>
                  <w:rPr>
                    <w:rStyle w:val="Accentuation"/>
                    <w:rFonts w:asciiTheme="minorHAnsi" w:hAnsiTheme="minorHAnsi"/>
                    <w:b/>
                    <w:bCs/>
                    <w:color w:val="000000"/>
                    <w:sz w:val="52"/>
                    <w:szCs w:val="52"/>
                  </w:rPr>
                </w:pPr>
                <w:r w:rsidRPr="004519B4">
                  <w:rPr>
                    <w:rStyle w:val="Accentuation"/>
                    <w:rFonts w:asciiTheme="minorHAnsi" w:hAnsiTheme="minorHAnsi"/>
                    <w:b/>
                    <w:bCs/>
                    <w:color w:val="000000"/>
                    <w:sz w:val="52"/>
                    <w:szCs w:val="52"/>
                  </w:rPr>
                  <w:t>LES BARAQUES</w:t>
                </w:r>
              </w:p>
              <w:p w:rsidR="004519B4" w:rsidRPr="005122CA" w:rsidRDefault="004519B4" w:rsidP="00090083">
                <w:pPr>
                  <w:pStyle w:val="NormalWeb"/>
                  <w:spacing w:before="0" w:beforeAutospacing="0" w:after="0"/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4519B4">
                  <w:rPr>
                    <w:rFonts w:asciiTheme="minorHAnsi" w:hAnsiTheme="minorHAnsi"/>
                    <w:b/>
                    <w:bCs/>
                    <w:i/>
                    <w:iCs/>
                    <w:color w:val="000000"/>
                    <w:sz w:val="28"/>
                    <w:szCs w:val="28"/>
                  </w:rPr>
                  <w:t>ASSOCIATION CULTURELLE</w:t>
                </w:r>
              </w:p>
              <w:p w:rsidR="004519B4" w:rsidRPr="00090083" w:rsidRDefault="004519B4" w:rsidP="00090083">
                <w:pPr>
                  <w:pStyle w:val="NormalWeb"/>
                  <w:spacing w:before="0" w:beforeAutospacing="0" w:after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122CA">
                  <w:rPr>
                    <w:rFonts w:asciiTheme="minorHAnsi" w:hAnsiTheme="minorHAnsi"/>
                    <w:b/>
                    <w:bCs/>
                    <w:color w:val="000000"/>
                    <w:sz w:val="18"/>
                    <w:szCs w:val="18"/>
                  </w:rPr>
                  <w:t>Association</w:t>
                </w:r>
                <w:r w:rsidRPr="00090083">
                  <w:rPr>
                    <w:rFonts w:asciiTheme="minorHAnsi" w:hAnsiTheme="minorHAnsi"/>
                    <w:b/>
                    <w:bCs/>
                    <w:color w:val="000000"/>
                    <w:sz w:val="18"/>
                    <w:szCs w:val="18"/>
                    <w:lang w:val="de-DE"/>
                  </w:rPr>
                  <w:t xml:space="preserve"> inscrite au T.I. de Sarrebourg Vol.36-Fol.42</w:t>
                </w:r>
              </w:p>
              <w:p w:rsidR="004519B4" w:rsidRPr="00090083" w:rsidRDefault="004519B4" w:rsidP="00090083">
                <w:pPr>
                  <w:pStyle w:val="NormalWeb"/>
                  <w:spacing w:before="0" w:beforeAutospacing="0" w:after="0"/>
                  <w:jc w:val="center"/>
                  <w:rPr>
                    <w:rFonts w:asciiTheme="minorHAnsi" w:hAnsiTheme="minorHAnsi"/>
                    <w:sz w:val="18"/>
                    <w:szCs w:val="18"/>
                    <w:lang w:val="de-DE"/>
                  </w:rPr>
                </w:pPr>
                <w:r w:rsidRPr="00090083">
                  <w:rPr>
                    <w:rFonts w:asciiTheme="minorHAnsi" w:hAnsiTheme="minorHAnsi"/>
                    <w:b/>
                    <w:bCs/>
                    <w:color w:val="000000"/>
                    <w:sz w:val="18"/>
                    <w:szCs w:val="18"/>
                    <w:lang w:val="de-DE"/>
                  </w:rPr>
                  <w:t>N° SIRET 791 359 185 00018</w:t>
                </w:r>
              </w:p>
              <w:p w:rsidR="004519B4" w:rsidRPr="00090083" w:rsidRDefault="004519B4" w:rsidP="00090083">
                <w:pPr>
                  <w:pStyle w:val="NormalWeb"/>
                  <w:spacing w:before="0" w:beforeAutospacing="0" w:after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0083"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  <w:t>7, rue des Maréchaux – 57560 VASPERVILLER - F</w:t>
                </w:r>
              </w:p>
              <w:p w:rsidR="004519B4" w:rsidRDefault="004519B4" w:rsidP="00090083">
                <w:pPr>
                  <w:pStyle w:val="NormalWeb"/>
                  <w:spacing w:before="0" w:beforeAutospacing="0" w:after="0"/>
                  <w:jc w:val="center"/>
                </w:pPr>
                <w:r w:rsidRPr="00090083">
                  <w:rPr>
                    <w:rStyle w:val="Accentuation"/>
                    <w:rFonts w:asciiTheme="minorHAnsi" w:hAnsiTheme="minorHAnsi"/>
                    <w:b/>
                    <w:bCs/>
                    <w:i w:val="0"/>
                    <w:iCs w:val="0"/>
                    <w:sz w:val="18"/>
                    <w:szCs w:val="18"/>
                  </w:rPr>
                  <w:t xml:space="preserve">Tel. : 09.63.65.92.16 – E. mail : </w:t>
                </w:r>
                <w:hyperlink r:id="rId1" w:tgtFrame="_top" w:history="1">
                  <w:r w:rsidRPr="00090083">
                    <w:rPr>
                      <w:rStyle w:val="Lienhypertexte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association.lesbaraques@laposte.net</w:t>
                  </w:r>
                </w:hyperlink>
              </w:p>
              <w:p w:rsidR="004519B4" w:rsidRDefault="004519B4" w:rsidP="00090083">
                <w:pPr>
                  <w:jc w:val="center"/>
                </w:pPr>
              </w:p>
            </w:txbxContent>
          </v:textbox>
        </v:shape>
      </w:pict>
    </w:r>
    <w:r w:rsidR="004519B4">
      <w:rPr>
        <w:rFonts w:asciiTheme="minorHAnsi" w:hAnsiTheme="minorHAnsi"/>
        <w:b/>
        <w:bCs/>
        <w:i/>
        <w:iCs/>
        <w:noProof/>
        <w:color w:val="000000"/>
        <w:sz w:val="48"/>
        <w:szCs w:val="48"/>
      </w:rPr>
      <w:drawing>
        <wp:inline distT="0" distB="0" distL="0" distR="0" wp14:anchorId="57FBBA81" wp14:editId="6F2EC1E6">
          <wp:extent cx="971550" cy="12192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19B4" w:rsidRPr="00DB4A24">
      <w:rPr>
        <w:rFonts w:asciiTheme="minorHAnsi" w:hAnsiTheme="minorHAnsi"/>
        <w:sz w:val="20"/>
        <w:szCs w:val="20"/>
      </w:rPr>
      <w:t xml:space="preserve"> </w:t>
    </w:r>
  </w:p>
  <w:p w:rsidR="00DB4A24" w:rsidRDefault="00DB4A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38D"/>
    <w:multiLevelType w:val="hybridMultilevel"/>
    <w:tmpl w:val="61740262"/>
    <w:lvl w:ilvl="0" w:tplc="E5F46A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35D"/>
    <w:multiLevelType w:val="hybridMultilevel"/>
    <w:tmpl w:val="F42AA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A14"/>
    <w:multiLevelType w:val="hybridMultilevel"/>
    <w:tmpl w:val="A3CA123A"/>
    <w:lvl w:ilvl="0" w:tplc="8EC826EC">
      <w:numFmt w:val="bullet"/>
      <w:lvlText w:val="-"/>
      <w:lvlJc w:val="left"/>
      <w:pPr>
        <w:ind w:left="3054" w:hanging="360"/>
      </w:pPr>
      <w:rPr>
        <w:rFonts w:ascii="Cambria" w:eastAsia="Batang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306568F"/>
    <w:multiLevelType w:val="hybridMultilevel"/>
    <w:tmpl w:val="D8A01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60AE"/>
    <w:multiLevelType w:val="hybridMultilevel"/>
    <w:tmpl w:val="C8366030"/>
    <w:lvl w:ilvl="0" w:tplc="0C0ECF8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289"/>
    <w:multiLevelType w:val="hybridMultilevel"/>
    <w:tmpl w:val="E07EC186"/>
    <w:lvl w:ilvl="0" w:tplc="938A879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92A6F20"/>
    <w:multiLevelType w:val="multilevel"/>
    <w:tmpl w:val="BCCC9176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5074"/>
    <w:multiLevelType w:val="multilevel"/>
    <w:tmpl w:val="5622D7E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C8"/>
    <w:rsid w:val="00090083"/>
    <w:rsid w:val="0009335A"/>
    <w:rsid w:val="001053A1"/>
    <w:rsid w:val="00122B65"/>
    <w:rsid w:val="00175486"/>
    <w:rsid w:val="001B0140"/>
    <w:rsid w:val="00201308"/>
    <w:rsid w:val="002058B6"/>
    <w:rsid w:val="00244AC3"/>
    <w:rsid w:val="00255675"/>
    <w:rsid w:val="0028080F"/>
    <w:rsid w:val="002A222E"/>
    <w:rsid w:val="002A455D"/>
    <w:rsid w:val="002D6D76"/>
    <w:rsid w:val="002F3890"/>
    <w:rsid w:val="00304710"/>
    <w:rsid w:val="0037059F"/>
    <w:rsid w:val="003B6488"/>
    <w:rsid w:val="003C4B79"/>
    <w:rsid w:val="00440F7D"/>
    <w:rsid w:val="004519B4"/>
    <w:rsid w:val="004B5F81"/>
    <w:rsid w:val="00510B5A"/>
    <w:rsid w:val="005122CA"/>
    <w:rsid w:val="00527C22"/>
    <w:rsid w:val="005325A3"/>
    <w:rsid w:val="005334DE"/>
    <w:rsid w:val="00590280"/>
    <w:rsid w:val="005946C0"/>
    <w:rsid w:val="005A56DA"/>
    <w:rsid w:val="005E02C5"/>
    <w:rsid w:val="005F77AF"/>
    <w:rsid w:val="00632AEE"/>
    <w:rsid w:val="00657433"/>
    <w:rsid w:val="006769C8"/>
    <w:rsid w:val="006B277A"/>
    <w:rsid w:val="006B673E"/>
    <w:rsid w:val="006D27BE"/>
    <w:rsid w:val="00751010"/>
    <w:rsid w:val="00767CDF"/>
    <w:rsid w:val="00770386"/>
    <w:rsid w:val="007870B2"/>
    <w:rsid w:val="007933A1"/>
    <w:rsid w:val="00795060"/>
    <w:rsid w:val="007D435F"/>
    <w:rsid w:val="007E7BA7"/>
    <w:rsid w:val="007F54EE"/>
    <w:rsid w:val="00842029"/>
    <w:rsid w:val="008609B6"/>
    <w:rsid w:val="00870340"/>
    <w:rsid w:val="008840E2"/>
    <w:rsid w:val="008870E4"/>
    <w:rsid w:val="0094491A"/>
    <w:rsid w:val="0095126C"/>
    <w:rsid w:val="00970C50"/>
    <w:rsid w:val="0097624C"/>
    <w:rsid w:val="009C0C20"/>
    <w:rsid w:val="009D3D8B"/>
    <w:rsid w:val="009E6D4B"/>
    <w:rsid w:val="00A20CF4"/>
    <w:rsid w:val="00A23170"/>
    <w:rsid w:val="00A47202"/>
    <w:rsid w:val="00A74DC3"/>
    <w:rsid w:val="00AC0E26"/>
    <w:rsid w:val="00AD4682"/>
    <w:rsid w:val="00B36CC0"/>
    <w:rsid w:val="00BC6AF4"/>
    <w:rsid w:val="00BD2A8C"/>
    <w:rsid w:val="00BF06C6"/>
    <w:rsid w:val="00C02AD9"/>
    <w:rsid w:val="00C02D17"/>
    <w:rsid w:val="00C15BFA"/>
    <w:rsid w:val="00C37A93"/>
    <w:rsid w:val="00C65806"/>
    <w:rsid w:val="00CD30B4"/>
    <w:rsid w:val="00CF29D1"/>
    <w:rsid w:val="00D5149A"/>
    <w:rsid w:val="00D84C85"/>
    <w:rsid w:val="00DA0305"/>
    <w:rsid w:val="00DB4A24"/>
    <w:rsid w:val="00E468D7"/>
    <w:rsid w:val="00E614AB"/>
    <w:rsid w:val="00E82B16"/>
    <w:rsid w:val="00F078A8"/>
    <w:rsid w:val="00F5249A"/>
    <w:rsid w:val="00F6045C"/>
    <w:rsid w:val="00F629A5"/>
    <w:rsid w:val="00FA00ED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769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69C8"/>
    <w:pPr>
      <w:spacing w:after="120"/>
    </w:pPr>
  </w:style>
  <w:style w:type="character" w:styleId="Accentuation">
    <w:name w:val="Emphasis"/>
    <w:uiPriority w:val="20"/>
    <w:qFormat/>
    <w:rsid w:val="006769C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5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49A"/>
  </w:style>
  <w:style w:type="paragraph" w:styleId="Pieddepage">
    <w:name w:val="footer"/>
    <w:basedOn w:val="Normal"/>
    <w:link w:val="PieddepageCar"/>
    <w:uiPriority w:val="99"/>
    <w:unhideWhenUsed/>
    <w:rsid w:val="00D5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49A"/>
  </w:style>
  <w:style w:type="paragraph" w:styleId="Textedebulles">
    <w:name w:val="Balloon Text"/>
    <w:basedOn w:val="Normal"/>
    <w:link w:val="TextedebullesCar"/>
    <w:uiPriority w:val="99"/>
    <w:semiHidden/>
    <w:unhideWhenUsed/>
    <w:rsid w:val="00E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8D7"/>
    <w:rPr>
      <w:rFonts w:ascii="Tahoma" w:hAnsi="Tahoma" w:cs="Tahoma"/>
      <w:sz w:val="16"/>
      <w:szCs w:val="16"/>
    </w:rPr>
  </w:style>
  <w:style w:type="paragraph" w:customStyle="1" w:styleId="Adresseexp">
    <w:name w:val="Adresse exp."/>
    <w:basedOn w:val="Normal"/>
    <w:next w:val="Normal"/>
    <w:rsid w:val="00E468D7"/>
    <w:pPr>
      <w:keepLines/>
      <w:suppressAutoHyphens/>
      <w:spacing w:after="0" w:line="240" w:lineRule="auto"/>
      <w:ind w:left="-567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DB4A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resse-exp-">
    <w:name w:val="adresse-exp-"/>
    <w:basedOn w:val="Normal"/>
    <w:rsid w:val="00DB4A24"/>
    <w:pPr>
      <w:spacing w:before="100" w:beforeAutospacing="1" w:after="0" w:line="240" w:lineRule="auto"/>
      <w:ind w:left="-5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4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769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69C8"/>
    <w:pPr>
      <w:spacing w:after="120"/>
    </w:pPr>
  </w:style>
  <w:style w:type="character" w:styleId="Accentuation">
    <w:name w:val="Emphasis"/>
    <w:rsid w:val="00676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association.lesbaraques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Moeder</cp:lastModifiedBy>
  <cp:revision>52</cp:revision>
  <dcterms:created xsi:type="dcterms:W3CDTF">2017-02-06T19:50:00Z</dcterms:created>
  <dcterms:modified xsi:type="dcterms:W3CDTF">2020-02-24T22:09:00Z</dcterms:modified>
</cp:coreProperties>
</file>